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A1" w:rsidRPr="00E1773C" w:rsidRDefault="00DE33A1" w:rsidP="00DE33A1">
      <w:pPr>
        <w:tabs>
          <w:tab w:val="left" w:pos="12049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177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69939" cy="71561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97" cy="71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3A1" w:rsidRPr="00E1773C" w:rsidRDefault="00DE33A1" w:rsidP="00DE33A1">
      <w:pPr>
        <w:pStyle w:val="ae"/>
        <w:rPr>
          <w:b/>
          <w:sz w:val="28"/>
          <w:szCs w:val="28"/>
          <w:lang w:val="uk-UA"/>
        </w:rPr>
      </w:pPr>
      <w:r w:rsidRPr="00E1773C">
        <w:rPr>
          <w:b/>
          <w:sz w:val="28"/>
          <w:szCs w:val="28"/>
          <w:lang w:val="uk-UA"/>
        </w:rPr>
        <w:t>ЧЕРКАСЬКА РАЙОННА ДЕРЖАВНА АДМІНІСТРАЦІЯ</w:t>
      </w:r>
    </w:p>
    <w:p w:rsidR="00DE33A1" w:rsidRPr="00E1773C" w:rsidRDefault="00DE33A1" w:rsidP="00DE33A1">
      <w:pPr>
        <w:pStyle w:val="ae"/>
        <w:rPr>
          <w:b/>
          <w:sz w:val="28"/>
          <w:szCs w:val="28"/>
          <w:lang w:val="uk-UA"/>
        </w:rPr>
      </w:pPr>
    </w:p>
    <w:p w:rsidR="00DE33A1" w:rsidRPr="00D86C7D" w:rsidRDefault="00DE33A1" w:rsidP="00DE33A1">
      <w:pPr>
        <w:pStyle w:val="ae"/>
        <w:rPr>
          <w:sz w:val="28"/>
          <w:szCs w:val="28"/>
          <w:lang w:val="uk-UA"/>
        </w:rPr>
      </w:pPr>
      <w:r w:rsidRPr="00E1773C">
        <w:rPr>
          <w:b/>
          <w:sz w:val="28"/>
          <w:szCs w:val="28"/>
          <w:lang w:val="uk-UA"/>
        </w:rPr>
        <w:t xml:space="preserve">ПРОТОКОЛ № </w:t>
      </w:r>
      <w:r w:rsidRPr="00367388">
        <w:rPr>
          <w:b/>
          <w:sz w:val="28"/>
          <w:szCs w:val="28"/>
        </w:rPr>
        <w:t>2</w:t>
      </w:r>
      <w:r w:rsidR="00D86C7D">
        <w:rPr>
          <w:b/>
          <w:sz w:val="28"/>
          <w:szCs w:val="28"/>
          <w:lang w:val="uk-UA"/>
        </w:rPr>
        <w:t>7</w:t>
      </w:r>
    </w:p>
    <w:p w:rsidR="00DE33A1" w:rsidRPr="00E1773C" w:rsidRDefault="00DE33A1" w:rsidP="00DE33A1">
      <w:pPr>
        <w:pStyle w:val="2"/>
        <w:rPr>
          <w:sz w:val="28"/>
          <w:szCs w:val="28"/>
        </w:rPr>
      </w:pPr>
      <w:r w:rsidRPr="00E1773C">
        <w:rPr>
          <w:sz w:val="28"/>
          <w:szCs w:val="28"/>
        </w:rPr>
        <w:t xml:space="preserve">ЗАСІДАННЯ КОМІСІЇ З ПИТАНЬ </w:t>
      </w:r>
    </w:p>
    <w:p w:rsidR="00DE33A1" w:rsidRPr="00E1773C" w:rsidRDefault="00DE33A1" w:rsidP="00DE33A1">
      <w:pPr>
        <w:pStyle w:val="2"/>
        <w:rPr>
          <w:sz w:val="28"/>
          <w:szCs w:val="28"/>
        </w:rPr>
      </w:pPr>
      <w:r w:rsidRPr="00E1773C">
        <w:rPr>
          <w:sz w:val="28"/>
          <w:szCs w:val="28"/>
        </w:rPr>
        <w:t xml:space="preserve">ТЕХНОГЕННО-ЕКОЛОГІЧНОЇ БЕЗПЕКИ </w:t>
      </w:r>
    </w:p>
    <w:p w:rsidR="00DE33A1" w:rsidRPr="00E1773C" w:rsidRDefault="00DE33A1" w:rsidP="00DE33A1">
      <w:pPr>
        <w:pStyle w:val="2"/>
        <w:rPr>
          <w:sz w:val="28"/>
          <w:szCs w:val="28"/>
        </w:rPr>
      </w:pPr>
      <w:r w:rsidRPr="00E1773C">
        <w:rPr>
          <w:sz w:val="28"/>
          <w:szCs w:val="28"/>
        </w:rPr>
        <w:t xml:space="preserve">ТА НАДЗВИЧАЙНИХ СИТУАЦІЙ </w:t>
      </w:r>
    </w:p>
    <w:p w:rsidR="00DE33A1" w:rsidRPr="00E1773C" w:rsidRDefault="00DE33A1" w:rsidP="00DE33A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E1773C">
        <w:rPr>
          <w:rFonts w:ascii="Times New Roman" w:hAnsi="Times New Roman" w:cs="Times New Roman"/>
          <w:sz w:val="28"/>
          <w:szCs w:val="28"/>
        </w:rPr>
        <w:t>від “</w:t>
      </w:r>
      <w:r w:rsidR="003E766F">
        <w:rPr>
          <w:rFonts w:ascii="Times New Roman" w:hAnsi="Times New Roman" w:cs="Times New Roman"/>
          <w:sz w:val="28"/>
          <w:szCs w:val="28"/>
        </w:rPr>
        <w:t>22</w:t>
      </w:r>
      <w:r w:rsidRPr="00E1773C">
        <w:rPr>
          <w:rFonts w:ascii="Times New Roman" w:hAnsi="Times New Roman" w:cs="Times New Roman"/>
          <w:sz w:val="28"/>
          <w:szCs w:val="28"/>
        </w:rPr>
        <w:t xml:space="preserve">” </w:t>
      </w:r>
      <w:r w:rsidR="003E766F">
        <w:rPr>
          <w:rFonts w:ascii="Times New Roman" w:hAnsi="Times New Roman" w:cs="Times New Roman"/>
          <w:sz w:val="28"/>
          <w:szCs w:val="28"/>
        </w:rPr>
        <w:t>листопада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73C">
        <w:rPr>
          <w:rFonts w:ascii="Times New Roman" w:hAnsi="Times New Roman" w:cs="Times New Roman"/>
          <w:sz w:val="28"/>
          <w:szCs w:val="28"/>
        </w:rPr>
        <w:t>2021 року</w:t>
      </w:r>
    </w:p>
    <w:p w:rsidR="00DE33A1" w:rsidRPr="00AC58AB" w:rsidRDefault="00DE33A1" w:rsidP="00DE33A1">
      <w:pPr>
        <w:pStyle w:val="3"/>
        <w:widowControl w:val="0"/>
        <w:spacing w:after="0" w:line="240" w:lineRule="auto"/>
        <w:rPr>
          <w:sz w:val="28"/>
          <w:szCs w:val="28"/>
        </w:rPr>
      </w:pPr>
      <w:r w:rsidRPr="00AC58AB">
        <w:rPr>
          <w:sz w:val="28"/>
          <w:szCs w:val="28"/>
        </w:rPr>
        <w:t>Головуючий: Бандурко В.О.</w:t>
      </w:r>
    </w:p>
    <w:p w:rsidR="00DE33A1" w:rsidRPr="00AC58AB" w:rsidRDefault="00DE33A1" w:rsidP="00DE33A1">
      <w:pPr>
        <w:pStyle w:val="3"/>
        <w:widowControl w:val="0"/>
        <w:spacing w:after="0" w:line="240" w:lineRule="auto"/>
        <w:rPr>
          <w:sz w:val="28"/>
          <w:szCs w:val="28"/>
        </w:rPr>
      </w:pPr>
      <w:r w:rsidRPr="00AC58AB">
        <w:rPr>
          <w:sz w:val="28"/>
          <w:szCs w:val="28"/>
        </w:rPr>
        <w:t xml:space="preserve">Секретар: </w:t>
      </w:r>
      <w:proofErr w:type="spellStart"/>
      <w:r w:rsidRPr="00AC58AB">
        <w:rPr>
          <w:sz w:val="28"/>
          <w:szCs w:val="28"/>
        </w:rPr>
        <w:t>Ніколашина</w:t>
      </w:r>
      <w:proofErr w:type="spellEnd"/>
      <w:r w:rsidRPr="00AC58AB">
        <w:rPr>
          <w:sz w:val="28"/>
          <w:szCs w:val="28"/>
        </w:rPr>
        <w:t xml:space="preserve"> Л.О.</w:t>
      </w:r>
    </w:p>
    <w:p w:rsidR="00DE33A1" w:rsidRPr="00AC58AB" w:rsidRDefault="00DE33A1" w:rsidP="00DE33A1">
      <w:pPr>
        <w:pStyle w:val="11"/>
        <w:shd w:val="clear" w:color="auto" w:fill="auto"/>
        <w:spacing w:before="0" w:after="0" w:line="240" w:lineRule="auto"/>
        <w:ind w:left="23" w:right="4020"/>
        <w:rPr>
          <w:sz w:val="28"/>
          <w:szCs w:val="28"/>
        </w:rPr>
      </w:pPr>
    </w:p>
    <w:p w:rsidR="006A0086" w:rsidRPr="00AC58AB" w:rsidRDefault="00E15EAD">
      <w:pPr>
        <w:pStyle w:val="11"/>
        <w:shd w:val="clear" w:color="auto" w:fill="auto"/>
        <w:spacing w:before="0" w:after="281" w:line="322" w:lineRule="exact"/>
        <w:ind w:left="20" w:right="4020"/>
        <w:rPr>
          <w:sz w:val="28"/>
          <w:szCs w:val="28"/>
        </w:rPr>
      </w:pPr>
      <w:r w:rsidRPr="00AC58AB">
        <w:rPr>
          <w:sz w:val="28"/>
          <w:szCs w:val="28"/>
        </w:rPr>
        <w:t>Присутні: члени комісії (за окремим списком). Запрошені: (за окремим списком).</w:t>
      </w:r>
    </w:p>
    <w:p w:rsidR="0011078A" w:rsidRPr="0011078A" w:rsidRDefault="0011078A" w:rsidP="0011078A">
      <w:pPr>
        <w:rPr>
          <w:rFonts w:ascii="Times New Roman" w:hAnsi="Times New Roman" w:cs="Times New Roman"/>
          <w:sz w:val="28"/>
          <w:szCs w:val="28"/>
        </w:rPr>
      </w:pPr>
      <w:r w:rsidRPr="0011078A">
        <w:rPr>
          <w:rFonts w:ascii="Times New Roman" w:hAnsi="Times New Roman" w:cs="Times New Roman"/>
          <w:sz w:val="28"/>
          <w:szCs w:val="28"/>
        </w:rPr>
        <w:t>Порядок денний.</w:t>
      </w:r>
    </w:p>
    <w:p w:rsidR="0011078A" w:rsidRPr="0011078A" w:rsidRDefault="0011078A" w:rsidP="001107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1078A">
        <w:rPr>
          <w:rFonts w:ascii="Times New Roman" w:hAnsi="Times New Roman" w:cs="Times New Roman"/>
          <w:sz w:val="28"/>
          <w:szCs w:val="28"/>
        </w:rPr>
        <w:t xml:space="preserve">Про розгортання модульного намету для тимчасового розміщення хворих та залучення пересувних джерел електропостачання </w:t>
      </w:r>
      <w:r>
        <w:rPr>
          <w:rFonts w:ascii="Times New Roman" w:hAnsi="Times New Roman" w:cs="Times New Roman"/>
          <w:sz w:val="28"/>
          <w:szCs w:val="28"/>
        </w:rPr>
        <w:t xml:space="preserve">Черкаського районного управління </w:t>
      </w:r>
      <w:r w:rsidRPr="0011078A">
        <w:rPr>
          <w:rFonts w:ascii="Times New Roman" w:hAnsi="Times New Roman" w:cs="Times New Roman"/>
          <w:sz w:val="28"/>
          <w:szCs w:val="28"/>
        </w:rPr>
        <w:t>Головного управління ДСНС України у Черкаській області до лікувальних закладів у разі виникнення аварійних ситуацій.</w:t>
      </w:r>
    </w:p>
    <w:p w:rsidR="0011078A" w:rsidRPr="0011078A" w:rsidRDefault="0011078A" w:rsidP="0011078A">
      <w:pPr>
        <w:ind w:firstLine="567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11078A">
        <w:rPr>
          <w:rFonts w:ascii="Times New Roman" w:hAnsi="Times New Roman" w:cs="Times New Roman"/>
          <w:sz w:val="28"/>
          <w:szCs w:val="28"/>
        </w:rPr>
        <w:t xml:space="preserve"> 2. Про внесення змін до протоколу  комісії з питань техногенно-екологічної безпеки та надзвичайних ситуацій </w:t>
      </w:r>
      <w:r w:rsidRPr="0011078A">
        <w:rPr>
          <w:rFonts w:ascii="Times New Roman" w:hAnsi="Times New Roman" w:cs="Times New Roman"/>
          <w:sz w:val="28"/>
          <w:szCs w:val="28"/>
          <w:lang w:bidi="uk-UA"/>
        </w:rPr>
        <w:t>від 10.11.2021 № 26</w:t>
      </w:r>
    </w:p>
    <w:p w:rsidR="0011078A" w:rsidRPr="0011078A" w:rsidRDefault="0011078A" w:rsidP="001107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D94" w:rsidRPr="00A46D94" w:rsidRDefault="0011078A" w:rsidP="00A46D9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D94"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="00A46D94" w:rsidRPr="00A46D94">
        <w:rPr>
          <w:rFonts w:ascii="Times New Roman" w:hAnsi="Times New Roman" w:cs="Times New Roman"/>
          <w:b/>
          <w:sz w:val="28"/>
          <w:szCs w:val="28"/>
        </w:rPr>
        <w:t>Про розгортання модульного намету для тимчасового розміщення хворих та залучення пересувних джерел електропостачання Черкаського районного управління Головного управління ДСНС України у Черкаській області до лікувальних закладів у разі виникнення аварійних ситуацій.</w:t>
      </w:r>
    </w:p>
    <w:p w:rsidR="0011078A" w:rsidRPr="0011078A" w:rsidRDefault="0011078A" w:rsidP="00A46D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078A" w:rsidRPr="00A46D94" w:rsidRDefault="0011078A" w:rsidP="0011078A">
      <w:pPr>
        <w:pStyle w:val="11"/>
        <w:shd w:val="clear" w:color="auto" w:fill="auto"/>
        <w:spacing w:before="0" w:after="0" w:line="322" w:lineRule="exact"/>
        <w:ind w:left="20"/>
        <w:jc w:val="both"/>
        <w:rPr>
          <w:sz w:val="28"/>
          <w:szCs w:val="28"/>
        </w:rPr>
      </w:pPr>
      <w:r w:rsidRPr="00A46D94">
        <w:rPr>
          <w:sz w:val="28"/>
          <w:szCs w:val="28"/>
          <w:lang w:bidi="uk-UA"/>
        </w:rPr>
        <w:t>СЛУХАЛИ:</w:t>
      </w:r>
    </w:p>
    <w:p w:rsidR="0011078A" w:rsidRPr="00A46D94" w:rsidRDefault="00A46D94" w:rsidP="0011078A">
      <w:pPr>
        <w:pStyle w:val="11"/>
        <w:shd w:val="clear" w:color="auto" w:fill="auto"/>
        <w:spacing w:before="0" w:after="300" w:line="322" w:lineRule="exact"/>
        <w:ind w:left="20" w:right="20" w:firstLine="56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bidi="uk-UA"/>
        </w:rPr>
        <w:t>Кобка</w:t>
      </w:r>
      <w:proofErr w:type="spellEnd"/>
      <w:r>
        <w:rPr>
          <w:sz w:val="28"/>
          <w:szCs w:val="28"/>
          <w:lang w:bidi="uk-UA"/>
        </w:rPr>
        <w:t xml:space="preserve"> А.І.</w:t>
      </w:r>
      <w:r w:rsidR="0011078A" w:rsidRPr="00A46D94">
        <w:rPr>
          <w:sz w:val="28"/>
          <w:szCs w:val="28"/>
          <w:lang w:bidi="uk-UA"/>
        </w:rPr>
        <w:t xml:space="preserve"> - начальника </w:t>
      </w:r>
      <w:r w:rsidRPr="00A46D94">
        <w:rPr>
          <w:sz w:val="28"/>
          <w:szCs w:val="28"/>
        </w:rPr>
        <w:t>Черкаського районного управління Головного управління ДСНС України у Черкаській області</w:t>
      </w:r>
      <w:r w:rsidR="0011078A" w:rsidRPr="00A46D94">
        <w:rPr>
          <w:sz w:val="28"/>
          <w:szCs w:val="28"/>
          <w:lang w:bidi="uk-UA"/>
        </w:rPr>
        <w:t>, який поінформував про можливість розгортання модульних наметів та залучення пересувних джерел електропостачання</w:t>
      </w:r>
      <w:r>
        <w:rPr>
          <w:sz w:val="28"/>
          <w:szCs w:val="28"/>
          <w:lang w:bidi="uk-UA"/>
        </w:rPr>
        <w:t xml:space="preserve"> </w:t>
      </w:r>
      <w:r w:rsidRPr="00A46D94">
        <w:rPr>
          <w:sz w:val="28"/>
          <w:szCs w:val="28"/>
        </w:rPr>
        <w:t>Черкаського</w:t>
      </w:r>
      <w:r w:rsidR="0011078A" w:rsidRPr="00A46D94">
        <w:rPr>
          <w:sz w:val="28"/>
          <w:szCs w:val="28"/>
          <w:lang w:bidi="uk-UA"/>
        </w:rPr>
        <w:t xml:space="preserve"> </w:t>
      </w:r>
      <w:r w:rsidRPr="00A46D94">
        <w:rPr>
          <w:sz w:val="28"/>
          <w:szCs w:val="28"/>
        </w:rPr>
        <w:t>районного управління Головного управління ДСНС України у Черкаській області</w:t>
      </w:r>
      <w:r w:rsidRPr="00A46D94">
        <w:rPr>
          <w:sz w:val="28"/>
          <w:szCs w:val="28"/>
          <w:lang w:bidi="uk-UA"/>
        </w:rPr>
        <w:t xml:space="preserve"> </w:t>
      </w:r>
      <w:r w:rsidR="0011078A" w:rsidRPr="00A46D94">
        <w:rPr>
          <w:sz w:val="28"/>
          <w:szCs w:val="28"/>
          <w:lang w:bidi="uk-UA"/>
        </w:rPr>
        <w:t>до лікувальних закладів у разі виникнення аварійних ситуацій.</w:t>
      </w:r>
    </w:p>
    <w:p w:rsidR="0011078A" w:rsidRPr="00A46D94" w:rsidRDefault="0011078A" w:rsidP="0011078A">
      <w:pPr>
        <w:pStyle w:val="11"/>
        <w:shd w:val="clear" w:color="auto" w:fill="auto"/>
        <w:spacing w:before="0" w:after="0" w:line="322" w:lineRule="exact"/>
        <w:ind w:left="20"/>
        <w:jc w:val="both"/>
        <w:rPr>
          <w:sz w:val="28"/>
          <w:szCs w:val="28"/>
        </w:rPr>
      </w:pPr>
      <w:r w:rsidRPr="00A46D94">
        <w:rPr>
          <w:sz w:val="28"/>
          <w:szCs w:val="28"/>
          <w:lang w:bidi="uk-UA"/>
        </w:rPr>
        <w:t>ВИРІШИЛИ:</w:t>
      </w:r>
    </w:p>
    <w:p w:rsidR="0011078A" w:rsidRPr="00A46D94" w:rsidRDefault="00A46D94" w:rsidP="00A46D94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Черкаському районному управлінню</w:t>
      </w:r>
      <w:r w:rsidRPr="00A46D94">
        <w:rPr>
          <w:rFonts w:ascii="Times New Roman" w:hAnsi="Times New Roman" w:cs="Times New Roman"/>
          <w:sz w:val="28"/>
          <w:szCs w:val="28"/>
        </w:rPr>
        <w:t xml:space="preserve"> Голо</w:t>
      </w:r>
      <w:r>
        <w:rPr>
          <w:rFonts w:ascii="Times New Roman" w:hAnsi="Times New Roman" w:cs="Times New Roman"/>
          <w:sz w:val="28"/>
          <w:szCs w:val="28"/>
        </w:rPr>
        <w:t xml:space="preserve">вного управління ДСНС України у </w:t>
      </w:r>
      <w:r w:rsidRPr="00A46D94">
        <w:rPr>
          <w:rFonts w:ascii="Times New Roman" w:hAnsi="Times New Roman" w:cs="Times New Roman"/>
          <w:sz w:val="28"/>
          <w:szCs w:val="28"/>
        </w:rPr>
        <w:t>Черкаській області</w:t>
      </w:r>
      <w:r w:rsidR="0011078A" w:rsidRPr="00A46D94">
        <w:rPr>
          <w:rFonts w:ascii="Times New Roman" w:hAnsi="Times New Roman" w:cs="Times New Roman"/>
          <w:sz w:val="28"/>
          <w:szCs w:val="28"/>
        </w:rPr>
        <w:t xml:space="preserve"> спільно з </w:t>
      </w: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A46D94">
        <w:rPr>
          <w:rFonts w:ascii="Times New Roman" w:hAnsi="Times New Roman" w:cs="Times New Roman"/>
          <w:bCs/>
          <w:iCs/>
          <w:sz w:val="28"/>
          <w:szCs w:val="28"/>
        </w:rPr>
        <w:t>ідділ</w:t>
      </w:r>
      <w:r>
        <w:rPr>
          <w:rFonts w:ascii="Times New Roman" w:hAnsi="Times New Roman" w:cs="Times New Roman"/>
          <w:bCs/>
          <w:iCs/>
          <w:sz w:val="28"/>
          <w:szCs w:val="28"/>
        </w:rPr>
        <w:t>ом</w:t>
      </w:r>
      <w:r w:rsidRPr="00A46D94">
        <w:rPr>
          <w:rFonts w:ascii="Times New Roman" w:hAnsi="Times New Roman" w:cs="Times New Roman"/>
          <w:bCs/>
          <w:iCs/>
          <w:sz w:val="28"/>
          <w:szCs w:val="28"/>
        </w:rPr>
        <w:t xml:space="preserve"> освіти, охорони здоров’я, культури та спорту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1078A" w:rsidRPr="00A46D94">
        <w:rPr>
          <w:rFonts w:ascii="Times New Roman" w:hAnsi="Times New Roman" w:cs="Times New Roman"/>
          <w:sz w:val="28"/>
          <w:szCs w:val="28"/>
        </w:rPr>
        <w:t xml:space="preserve">Черкаської </w:t>
      </w:r>
      <w:r>
        <w:rPr>
          <w:rFonts w:ascii="Times New Roman" w:hAnsi="Times New Roman" w:cs="Times New Roman"/>
          <w:sz w:val="28"/>
          <w:szCs w:val="28"/>
        </w:rPr>
        <w:t xml:space="preserve">районної </w:t>
      </w:r>
      <w:r w:rsidR="0011078A" w:rsidRPr="00A46D94">
        <w:rPr>
          <w:rFonts w:ascii="Times New Roman" w:hAnsi="Times New Roman" w:cs="Times New Roman"/>
          <w:sz w:val="28"/>
          <w:szCs w:val="28"/>
        </w:rPr>
        <w:t>державної адміністрації, з виїздом на місце, провести наступні заходи:</w:t>
      </w:r>
    </w:p>
    <w:p w:rsidR="0011078A" w:rsidRPr="00A46D94" w:rsidRDefault="0011078A" w:rsidP="00A46D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D94">
        <w:rPr>
          <w:rFonts w:ascii="Times New Roman" w:hAnsi="Times New Roman" w:cs="Times New Roman"/>
          <w:sz w:val="28"/>
          <w:szCs w:val="28"/>
        </w:rPr>
        <w:t xml:space="preserve">визначити місця розгортання модульних наметів та підключення пересувних джерел електропостачання закладів охорони здоров’я, у першу чергу, які надають </w:t>
      </w:r>
      <w:r w:rsidRPr="00A46D94">
        <w:rPr>
          <w:rFonts w:ascii="Times New Roman" w:hAnsi="Times New Roman" w:cs="Times New Roman"/>
          <w:sz w:val="28"/>
          <w:szCs w:val="28"/>
        </w:rPr>
        <w:lastRenderedPageBreak/>
        <w:t xml:space="preserve">допомогу пацієнтам з гострою респіраторною хворобою </w:t>
      </w:r>
      <w:r w:rsidR="00A46D9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46D94">
        <w:rPr>
          <w:rFonts w:ascii="Times New Roman" w:hAnsi="Times New Roman" w:cs="Times New Roman"/>
          <w:sz w:val="28"/>
          <w:szCs w:val="28"/>
        </w:rPr>
        <w:t xml:space="preserve">-19, спричиненої </w:t>
      </w:r>
      <w:proofErr w:type="spellStart"/>
      <w:r w:rsidRPr="00A46D94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Pr="00A46D94">
        <w:rPr>
          <w:rFonts w:ascii="Times New Roman" w:hAnsi="Times New Roman" w:cs="Times New Roman"/>
          <w:sz w:val="28"/>
          <w:szCs w:val="28"/>
        </w:rPr>
        <w:t xml:space="preserve"> </w:t>
      </w:r>
      <w:r w:rsidR="00A46D94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A46D9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46D94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A46D94">
        <w:rPr>
          <w:rFonts w:ascii="Times New Roman" w:hAnsi="Times New Roman" w:cs="Times New Roman"/>
          <w:sz w:val="28"/>
          <w:szCs w:val="28"/>
        </w:rPr>
        <w:t>-2;</w:t>
      </w:r>
    </w:p>
    <w:p w:rsidR="0011078A" w:rsidRPr="00A46D94" w:rsidRDefault="0011078A" w:rsidP="00A46D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D94">
        <w:rPr>
          <w:rFonts w:ascii="Times New Roman" w:hAnsi="Times New Roman" w:cs="Times New Roman"/>
          <w:sz w:val="28"/>
          <w:szCs w:val="28"/>
        </w:rPr>
        <w:t xml:space="preserve">здійснити виїзди до Комунального некомерційного підприємства </w:t>
      </w:r>
      <w:proofErr w:type="spellStart"/>
      <w:r w:rsidRPr="00A46D94">
        <w:rPr>
          <w:rFonts w:ascii="Times New Roman" w:hAnsi="Times New Roman" w:cs="Times New Roman"/>
          <w:sz w:val="28"/>
          <w:szCs w:val="28"/>
        </w:rPr>
        <w:t>„Перша</w:t>
      </w:r>
      <w:proofErr w:type="spellEnd"/>
      <w:r w:rsidRPr="00A46D94">
        <w:rPr>
          <w:rFonts w:ascii="Times New Roman" w:hAnsi="Times New Roman" w:cs="Times New Roman"/>
          <w:sz w:val="28"/>
          <w:szCs w:val="28"/>
        </w:rPr>
        <w:t xml:space="preserve"> Черкаська міська </w:t>
      </w:r>
      <w:proofErr w:type="spellStart"/>
      <w:r w:rsidRPr="00A46D94">
        <w:rPr>
          <w:rFonts w:ascii="Times New Roman" w:hAnsi="Times New Roman" w:cs="Times New Roman"/>
          <w:sz w:val="28"/>
          <w:szCs w:val="28"/>
        </w:rPr>
        <w:t>лікарня“</w:t>
      </w:r>
      <w:proofErr w:type="spellEnd"/>
      <w:r w:rsidRPr="00A46D94">
        <w:rPr>
          <w:rFonts w:ascii="Times New Roman" w:hAnsi="Times New Roman" w:cs="Times New Roman"/>
          <w:sz w:val="28"/>
          <w:szCs w:val="28"/>
        </w:rPr>
        <w:t xml:space="preserve"> та Комунального некомерційного підприємства </w:t>
      </w:r>
      <w:proofErr w:type="spellStart"/>
      <w:r w:rsidRPr="00A46D94">
        <w:rPr>
          <w:rFonts w:ascii="Times New Roman" w:hAnsi="Times New Roman" w:cs="Times New Roman"/>
          <w:sz w:val="28"/>
          <w:szCs w:val="28"/>
        </w:rPr>
        <w:t>„Третя</w:t>
      </w:r>
      <w:proofErr w:type="spellEnd"/>
      <w:r w:rsidRPr="00A46D94">
        <w:rPr>
          <w:rFonts w:ascii="Times New Roman" w:hAnsi="Times New Roman" w:cs="Times New Roman"/>
          <w:sz w:val="28"/>
          <w:szCs w:val="28"/>
        </w:rPr>
        <w:t xml:space="preserve"> Черкаська міська</w:t>
      </w:r>
      <w:r w:rsidR="00A46D94" w:rsidRPr="00A46D94">
        <w:rPr>
          <w:rFonts w:ascii="Times New Roman" w:hAnsi="Times New Roman" w:cs="Times New Roman"/>
          <w:sz w:val="28"/>
          <w:szCs w:val="28"/>
        </w:rPr>
        <w:t xml:space="preserve"> </w:t>
      </w:r>
      <w:r w:rsidRPr="00A46D94">
        <w:rPr>
          <w:rFonts w:ascii="Times New Roman" w:hAnsi="Times New Roman" w:cs="Times New Roman"/>
          <w:sz w:val="28"/>
          <w:szCs w:val="28"/>
        </w:rPr>
        <w:t xml:space="preserve">лікарня швидкої медичної </w:t>
      </w:r>
      <w:proofErr w:type="spellStart"/>
      <w:r w:rsidRPr="00A46D94">
        <w:rPr>
          <w:rFonts w:ascii="Times New Roman" w:hAnsi="Times New Roman" w:cs="Times New Roman"/>
          <w:sz w:val="28"/>
          <w:szCs w:val="28"/>
        </w:rPr>
        <w:t>допомоги“</w:t>
      </w:r>
      <w:proofErr w:type="spellEnd"/>
      <w:r w:rsidRPr="00A46D94">
        <w:rPr>
          <w:rFonts w:ascii="Times New Roman" w:hAnsi="Times New Roman" w:cs="Times New Roman"/>
          <w:sz w:val="28"/>
          <w:szCs w:val="28"/>
        </w:rPr>
        <w:t xml:space="preserve"> щодо розгортання модульних наметів та підключення пересувних джерел електропостачання зазначених закладів;</w:t>
      </w:r>
    </w:p>
    <w:p w:rsidR="0011078A" w:rsidRPr="00A46D94" w:rsidRDefault="0011078A" w:rsidP="00A46D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D94">
        <w:rPr>
          <w:rFonts w:ascii="Times New Roman" w:hAnsi="Times New Roman" w:cs="Times New Roman"/>
          <w:sz w:val="28"/>
          <w:szCs w:val="28"/>
        </w:rPr>
        <w:t>розробити технологічні картки на заклади охорони здоров’я із визначенням потужності, відповідальних за електрогосподарство, місця підключення та розгортання модульних наметів на території вищезазначених закладів.</w:t>
      </w:r>
    </w:p>
    <w:p w:rsidR="00A46D94" w:rsidRDefault="00A46D94" w:rsidP="00A46D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6303" w:rsidRPr="00A46D94" w:rsidRDefault="00A46D94" w:rsidP="00A46D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1078A" w:rsidRPr="00A46D94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комісії покласти на </w:t>
      </w: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A46D94">
        <w:rPr>
          <w:rFonts w:ascii="Times New Roman" w:hAnsi="Times New Roman" w:cs="Times New Roman"/>
          <w:bCs/>
          <w:iCs/>
          <w:sz w:val="28"/>
          <w:szCs w:val="28"/>
        </w:rPr>
        <w:t>ідділ освіти, охорони здоров’я, культури та спорту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46D94">
        <w:rPr>
          <w:rFonts w:ascii="Times New Roman" w:hAnsi="Times New Roman" w:cs="Times New Roman"/>
          <w:sz w:val="28"/>
          <w:szCs w:val="28"/>
        </w:rPr>
        <w:t xml:space="preserve">Черкаської </w:t>
      </w:r>
      <w:r>
        <w:rPr>
          <w:rFonts w:ascii="Times New Roman" w:hAnsi="Times New Roman" w:cs="Times New Roman"/>
          <w:sz w:val="28"/>
          <w:szCs w:val="28"/>
        </w:rPr>
        <w:t xml:space="preserve">районної </w:t>
      </w:r>
      <w:r w:rsidRPr="00A46D94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та Черкаське</w:t>
      </w:r>
      <w:r w:rsidR="008B5032">
        <w:rPr>
          <w:rFonts w:ascii="Times New Roman" w:hAnsi="Times New Roman" w:cs="Times New Roman"/>
          <w:sz w:val="28"/>
          <w:szCs w:val="28"/>
        </w:rPr>
        <w:t xml:space="preserve"> районне управління</w:t>
      </w:r>
      <w:r w:rsidRPr="00A46D94">
        <w:rPr>
          <w:rFonts w:ascii="Times New Roman" w:hAnsi="Times New Roman" w:cs="Times New Roman"/>
          <w:sz w:val="28"/>
          <w:szCs w:val="28"/>
        </w:rPr>
        <w:t xml:space="preserve"> Голо</w:t>
      </w:r>
      <w:r>
        <w:rPr>
          <w:rFonts w:ascii="Times New Roman" w:hAnsi="Times New Roman" w:cs="Times New Roman"/>
          <w:sz w:val="28"/>
          <w:szCs w:val="28"/>
        </w:rPr>
        <w:t xml:space="preserve">вного управління ДСНС України у </w:t>
      </w:r>
      <w:r w:rsidRPr="00A46D94">
        <w:rPr>
          <w:rFonts w:ascii="Times New Roman" w:hAnsi="Times New Roman" w:cs="Times New Roman"/>
          <w:sz w:val="28"/>
          <w:szCs w:val="28"/>
        </w:rPr>
        <w:t>Черкаській області</w:t>
      </w:r>
      <w:r w:rsidR="008B5032">
        <w:rPr>
          <w:rFonts w:ascii="Times New Roman" w:hAnsi="Times New Roman" w:cs="Times New Roman"/>
          <w:sz w:val="28"/>
          <w:szCs w:val="28"/>
        </w:rPr>
        <w:t>.</w:t>
      </w:r>
    </w:p>
    <w:p w:rsidR="0011078A" w:rsidRDefault="0011078A" w:rsidP="00D26303">
      <w:pPr>
        <w:jc w:val="center"/>
        <w:rPr>
          <w:rFonts w:ascii="Times New Roman" w:hAnsi="Times New Roman" w:cs="Times New Roman"/>
          <w:b/>
          <w:sz w:val="28"/>
          <w:szCs w:val="28"/>
          <w:lang w:bidi="uk-UA"/>
        </w:rPr>
      </w:pPr>
    </w:p>
    <w:p w:rsidR="0011078A" w:rsidRDefault="0011078A" w:rsidP="00D26303">
      <w:pPr>
        <w:jc w:val="center"/>
        <w:rPr>
          <w:rFonts w:ascii="Times New Roman" w:hAnsi="Times New Roman" w:cs="Times New Roman"/>
          <w:b/>
          <w:sz w:val="28"/>
          <w:szCs w:val="28"/>
          <w:lang w:bidi="uk-UA"/>
        </w:rPr>
      </w:pPr>
    </w:p>
    <w:p w:rsidR="00D26303" w:rsidRDefault="00D26303" w:rsidP="008B503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bidi="uk-UA"/>
        </w:rPr>
      </w:pPr>
      <w:r w:rsidRPr="00D26303">
        <w:rPr>
          <w:rFonts w:ascii="Times New Roman" w:hAnsi="Times New Roman" w:cs="Times New Roman"/>
          <w:b/>
          <w:sz w:val="28"/>
          <w:szCs w:val="28"/>
          <w:lang w:bidi="uk-UA"/>
        </w:rPr>
        <w:t>І</w:t>
      </w:r>
      <w:r w:rsidR="0011078A">
        <w:rPr>
          <w:rFonts w:ascii="Times New Roman" w:hAnsi="Times New Roman" w:cs="Times New Roman"/>
          <w:b/>
          <w:sz w:val="28"/>
          <w:szCs w:val="28"/>
          <w:lang w:bidi="uk-UA"/>
        </w:rPr>
        <w:t>І</w:t>
      </w:r>
      <w:r w:rsidRPr="00D26303">
        <w:rPr>
          <w:rFonts w:ascii="Times New Roman" w:hAnsi="Times New Roman" w:cs="Times New Roman"/>
          <w:b/>
          <w:sz w:val="28"/>
          <w:szCs w:val="28"/>
          <w:lang w:bidi="uk-UA"/>
        </w:rPr>
        <w:t xml:space="preserve">. Про внесення змін до протоколу комісії з питань техногенно-екологічної безпеки та надзвичайних ситуацій Черкаської районної </w:t>
      </w:r>
      <w:r>
        <w:rPr>
          <w:rFonts w:ascii="Times New Roman" w:hAnsi="Times New Roman" w:cs="Times New Roman"/>
          <w:b/>
          <w:sz w:val="28"/>
          <w:szCs w:val="28"/>
          <w:lang w:bidi="uk-UA"/>
        </w:rPr>
        <w:t xml:space="preserve">державної адміністрації </w:t>
      </w:r>
      <w:r w:rsidRPr="00D26303">
        <w:rPr>
          <w:rFonts w:ascii="Times New Roman" w:hAnsi="Times New Roman" w:cs="Times New Roman"/>
          <w:b/>
          <w:sz w:val="28"/>
          <w:szCs w:val="28"/>
          <w:lang w:bidi="uk-UA"/>
        </w:rPr>
        <w:t>від 10.11.2021 № 26</w:t>
      </w:r>
    </w:p>
    <w:p w:rsidR="00D26303" w:rsidRPr="00D26303" w:rsidRDefault="00D26303" w:rsidP="008B503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303" w:rsidRPr="00D26303" w:rsidRDefault="00D26303" w:rsidP="00D26303">
      <w:pPr>
        <w:pStyle w:val="11"/>
        <w:numPr>
          <w:ilvl w:val="0"/>
          <w:numId w:val="7"/>
        </w:numPr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  <w:lang w:bidi="uk-UA"/>
        </w:rPr>
      </w:pPr>
      <w:r w:rsidRPr="00D26303">
        <w:rPr>
          <w:sz w:val="28"/>
          <w:szCs w:val="28"/>
          <w:lang w:bidi="uk-UA"/>
        </w:rPr>
        <w:t xml:space="preserve">Викласти пункт </w:t>
      </w:r>
      <w:r>
        <w:rPr>
          <w:sz w:val="28"/>
          <w:szCs w:val="28"/>
          <w:lang w:bidi="uk-UA"/>
        </w:rPr>
        <w:t>6</w:t>
      </w:r>
      <w:r w:rsidRPr="00D26303">
        <w:rPr>
          <w:sz w:val="28"/>
          <w:szCs w:val="28"/>
          <w:lang w:bidi="uk-UA"/>
        </w:rPr>
        <w:t xml:space="preserve"> вищезазначеного протоколу в наступній редакції:</w:t>
      </w:r>
    </w:p>
    <w:p w:rsidR="00D26303" w:rsidRPr="00D26303" w:rsidRDefault="00D26303" w:rsidP="00D26303">
      <w:pPr>
        <w:pStyle w:val="11"/>
        <w:shd w:val="clear" w:color="auto" w:fill="auto"/>
        <w:spacing w:before="0" w:after="0" w:line="322" w:lineRule="exact"/>
        <w:ind w:right="20" w:firstLine="567"/>
        <w:jc w:val="both"/>
        <w:rPr>
          <w:sz w:val="28"/>
          <w:szCs w:val="28"/>
          <w:lang w:bidi="uk-UA"/>
        </w:rPr>
      </w:pPr>
      <w:r>
        <w:rPr>
          <w:sz w:val="28"/>
          <w:szCs w:val="28"/>
          <w:lang w:bidi="uk-UA"/>
        </w:rPr>
        <w:t>Відділу економіки та інфраструктури райдержадміністрації, р</w:t>
      </w:r>
      <w:r w:rsidRPr="00D26303">
        <w:rPr>
          <w:sz w:val="28"/>
          <w:szCs w:val="28"/>
          <w:lang w:bidi="uk-UA"/>
        </w:rPr>
        <w:t xml:space="preserve">екомендувати головам міських та сільських рад, </w:t>
      </w:r>
      <w:r>
        <w:rPr>
          <w:sz w:val="28"/>
          <w:szCs w:val="28"/>
          <w:lang w:bidi="uk-UA"/>
        </w:rPr>
        <w:t xml:space="preserve">Черкаському районному управлінню поліції </w:t>
      </w:r>
      <w:r w:rsidR="000A7CAD">
        <w:rPr>
          <w:sz w:val="28"/>
          <w:szCs w:val="28"/>
          <w:lang w:bidi="uk-UA"/>
        </w:rPr>
        <w:t>Головного управління</w:t>
      </w:r>
      <w:r w:rsidRPr="00D26303">
        <w:rPr>
          <w:sz w:val="28"/>
          <w:szCs w:val="28"/>
          <w:lang w:bidi="uk-UA"/>
        </w:rPr>
        <w:t xml:space="preserve"> Національної поліції в Черкаській області, Управлінню патрульної поліції в Черкаській області, міжрегіональному управлінню </w:t>
      </w:r>
      <w:proofErr w:type="spellStart"/>
      <w:r w:rsidRPr="00D26303">
        <w:rPr>
          <w:sz w:val="28"/>
          <w:szCs w:val="28"/>
          <w:lang w:bidi="uk-UA"/>
        </w:rPr>
        <w:t>Укртрансбезпеки</w:t>
      </w:r>
      <w:proofErr w:type="spellEnd"/>
      <w:r w:rsidRPr="00D26303">
        <w:rPr>
          <w:sz w:val="28"/>
          <w:szCs w:val="28"/>
          <w:lang w:bidi="uk-UA"/>
        </w:rPr>
        <w:t xml:space="preserve"> вжити заходів щодо забезпечення:</w:t>
      </w:r>
    </w:p>
    <w:p w:rsidR="00D26303" w:rsidRPr="00D26303" w:rsidRDefault="00D26303" w:rsidP="00D26303">
      <w:pPr>
        <w:pStyle w:val="11"/>
        <w:shd w:val="clear" w:color="auto" w:fill="auto"/>
        <w:spacing w:before="0" w:after="0" w:line="322" w:lineRule="exact"/>
        <w:ind w:right="20" w:firstLine="567"/>
        <w:jc w:val="both"/>
        <w:rPr>
          <w:sz w:val="28"/>
          <w:szCs w:val="28"/>
          <w:lang w:bidi="uk-UA"/>
        </w:rPr>
      </w:pPr>
      <w:r w:rsidRPr="00D26303">
        <w:rPr>
          <w:sz w:val="28"/>
          <w:szCs w:val="28"/>
          <w:lang w:bidi="uk-UA"/>
        </w:rPr>
        <w:t xml:space="preserve">здійснення регулярних та нерегулярних перевезень пасажирів автомобільним транспортом, зокрема перевезень пасажирів на міських автобусних маршрутах у режимі маршрутного таксі, в електричному (тролейбус), залізничному транспорті, у міському, приміському, міжміському, </w:t>
      </w:r>
      <w:proofErr w:type="spellStart"/>
      <w:r w:rsidRPr="00D26303">
        <w:rPr>
          <w:sz w:val="28"/>
          <w:szCs w:val="28"/>
          <w:lang w:bidi="uk-UA"/>
        </w:rPr>
        <w:t>внутрішньообласному</w:t>
      </w:r>
      <w:proofErr w:type="spellEnd"/>
      <w:r w:rsidRPr="00D26303">
        <w:rPr>
          <w:sz w:val="28"/>
          <w:szCs w:val="28"/>
          <w:lang w:bidi="uk-UA"/>
        </w:rPr>
        <w:t xml:space="preserve"> та міжобласному сполученні, в кількості не більшій, ніж кількість місць для сидіння, що передбачена технічною характеристикою транспортного засобу і визначена в реєстраційних документах на такий транспортний засіб, за наявності одного з документів у водіїв та пасажирів, крім осіб до 18 років:</w:t>
      </w:r>
    </w:p>
    <w:p w:rsidR="00D26303" w:rsidRPr="00D26303" w:rsidRDefault="00D26303" w:rsidP="00D26303">
      <w:pPr>
        <w:pStyle w:val="11"/>
        <w:shd w:val="clear" w:color="auto" w:fill="auto"/>
        <w:spacing w:before="0" w:after="0" w:line="322" w:lineRule="exact"/>
        <w:ind w:right="20" w:firstLine="567"/>
        <w:jc w:val="both"/>
        <w:rPr>
          <w:sz w:val="28"/>
          <w:szCs w:val="28"/>
          <w:lang w:bidi="uk-UA"/>
        </w:rPr>
      </w:pPr>
      <w:r w:rsidRPr="00D26303">
        <w:rPr>
          <w:sz w:val="28"/>
          <w:szCs w:val="28"/>
          <w:lang w:bidi="uk-UA"/>
        </w:rPr>
        <w:t>негативного результату тестування на СО</w:t>
      </w:r>
      <w:r w:rsidR="000A7CAD">
        <w:rPr>
          <w:sz w:val="28"/>
          <w:szCs w:val="28"/>
          <w:lang w:val="en-US" w:bidi="uk-UA"/>
        </w:rPr>
        <w:t>VID</w:t>
      </w:r>
      <w:r w:rsidRPr="00D26303">
        <w:rPr>
          <w:sz w:val="28"/>
          <w:szCs w:val="28"/>
          <w:lang w:bidi="uk-UA"/>
        </w:rPr>
        <w:t xml:space="preserve">-19 методом </w:t>
      </w:r>
      <w:proofErr w:type="spellStart"/>
      <w:r w:rsidRPr="00D26303">
        <w:rPr>
          <w:sz w:val="28"/>
          <w:szCs w:val="28"/>
          <w:lang w:bidi="uk-UA"/>
        </w:rPr>
        <w:t>полімеразної</w:t>
      </w:r>
      <w:proofErr w:type="spellEnd"/>
      <w:r w:rsidRPr="00D26303">
        <w:rPr>
          <w:sz w:val="28"/>
          <w:szCs w:val="28"/>
          <w:lang w:bidi="uk-UA"/>
        </w:rPr>
        <w:t xml:space="preserve"> ланцюгової реакції або експрес-тесту на визначення </w:t>
      </w:r>
      <w:proofErr w:type="spellStart"/>
      <w:r w:rsidRPr="00D26303">
        <w:rPr>
          <w:sz w:val="28"/>
          <w:szCs w:val="28"/>
          <w:lang w:bidi="uk-UA"/>
        </w:rPr>
        <w:t>антигенкоронавірусу</w:t>
      </w:r>
      <w:proofErr w:type="spellEnd"/>
      <w:r w:rsidRPr="00D26303">
        <w:rPr>
          <w:sz w:val="28"/>
          <w:szCs w:val="28"/>
          <w:lang w:bidi="uk-UA"/>
        </w:rPr>
        <w:t xml:space="preserve"> </w:t>
      </w:r>
      <w:r w:rsidR="000A7CAD">
        <w:rPr>
          <w:sz w:val="28"/>
          <w:szCs w:val="28"/>
          <w:lang w:val="en-US" w:bidi="uk-UA"/>
        </w:rPr>
        <w:t>SARS</w:t>
      </w:r>
      <w:proofErr w:type="spellStart"/>
      <w:r w:rsidR="000A7CAD">
        <w:rPr>
          <w:sz w:val="28"/>
          <w:szCs w:val="28"/>
          <w:lang w:bidi="uk-UA"/>
        </w:rPr>
        <w:t>-Со</w:t>
      </w:r>
      <w:proofErr w:type="spellEnd"/>
      <w:r w:rsidR="000A7CAD">
        <w:rPr>
          <w:sz w:val="28"/>
          <w:szCs w:val="28"/>
          <w:lang w:val="en-US" w:bidi="uk-UA"/>
        </w:rPr>
        <w:t>V</w:t>
      </w:r>
      <w:r w:rsidRPr="00D26303">
        <w:rPr>
          <w:sz w:val="28"/>
          <w:szCs w:val="28"/>
          <w:lang w:bidi="uk-UA"/>
        </w:rPr>
        <w:t xml:space="preserve">-2, яке проведено не більш як за 72 години до дня поїздки, або документа, що підтверджує отримання повного курсу вакцинації або документу, що підтверджує отримання однієї дози </w:t>
      </w:r>
      <w:proofErr w:type="spellStart"/>
      <w:r w:rsidRPr="00D26303">
        <w:rPr>
          <w:sz w:val="28"/>
          <w:szCs w:val="28"/>
          <w:lang w:bidi="uk-UA"/>
        </w:rPr>
        <w:t>дводозової</w:t>
      </w:r>
      <w:proofErr w:type="spellEnd"/>
      <w:r w:rsidRPr="00D26303">
        <w:rPr>
          <w:sz w:val="28"/>
          <w:szCs w:val="28"/>
          <w:lang w:bidi="uk-UA"/>
        </w:rPr>
        <w:t xml:space="preserve"> вакцини чи міжнародного, внутрішнього сертифіката або іноземного сертифіката, що підтверджує вакцинацію від </w:t>
      </w:r>
      <w:r w:rsidR="00F01F4D" w:rsidRPr="00D26303">
        <w:rPr>
          <w:sz w:val="28"/>
          <w:szCs w:val="28"/>
          <w:lang w:bidi="uk-UA"/>
        </w:rPr>
        <w:t>СО</w:t>
      </w:r>
      <w:r w:rsidR="00F01F4D">
        <w:rPr>
          <w:sz w:val="28"/>
          <w:szCs w:val="28"/>
          <w:lang w:val="en-US" w:bidi="uk-UA"/>
        </w:rPr>
        <w:t>VID</w:t>
      </w:r>
      <w:r w:rsidR="00F01F4D" w:rsidRPr="00D26303">
        <w:rPr>
          <w:sz w:val="28"/>
          <w:szCs w:val="28"/>
          <w:lang w:bidi="uk-UA"/>
        </w:rPr>
        <w:t xml:space="preserve">-19 </w:t>
      </w:r>
      <w:r w:rsidRPr="00D26303">
        <w:rPr>
          <w:sz w:val="28"/>
          <w:szCs w:val="28"/>
          <w:lang w:bidi="uk-UA"/>
        </w:rPr>
        <w:t xml:space="preserve">однією дозою </w:t>
      </w:r>
      <w:proofErr w:type="spellStart"/>
      <w:r w:rsidRPr="00D26303">
        <w:rPr>
          <w:sz w:val="28"/>
          <w:szCs w:val="28"/>
          <w:lang w:bidi="uk-UA"/>
        </w:rPr>
        <w:t>однодозної</w:t>
      </w:r>
      <w:proofErr w:type="spellEnd"/>
      <w:r w:rsidRPr="00D26303">
        <w:rPr>
          <w:sz w:val="28"/>
          <w:szCs w:val="28"/>
          <w:lang w:bidi="uk-UA"/>
        </w:rPr>
        <w:t xml:space="preserve"> вакцини чи двома дозами </w:t>
      </w:r>
      <w:proofErr w:type="spellStart"/>
      <w:r w:rsidRPr="00D26303">
        <w:rPr>
          <w:sz w:val="28"/>
          <w:szCs w:val="28"/>
          <w:lang w:bidi="uk-UA"/>
        </w:rPr>
        <w:t>дводозної</w:t>
      </w:r>
      <w:proofErr w:type="spellEnd"/>
      <w:r w:rsidRPr="00D26303">
        <w:rPr>
          <w:sz w:val="28"/>
          <w:szCs w:val="28"/>
          <w:lang w:bidi="uk-UA"/>
        </w:rPr>
        <w:t xml:space="preserve"> вакцини, які включені Всесвітньою організацією охорони здоров’я до переліку дозволених для використання в надзвичайних ситуаціях або одужання особи від зазначеної хвороби, чинність якого підтверджена за допомогою </w:t>
      </w:r>
      <w:r w:rsidRPr="00D26303">
        <w:rPr>
          <w:sz w:val="28"/>
          <w:szCs w:val="28"/>
          <w:lang w:bidi="uk-UA"/>
        </w:rPr>
        <w:lastRenderedPageBreak/>
        <w:t xml:space="preserve">Єдиного державного </w:t>
      </w:r>
      <w:proofErr w:type="spellStart"/>
      <w:r w:rsidRPr="00D26303">
        <w:rPr>
          <w:sz w:val="28"/>
          <w:szCs w:val="28"/>
          <w:lang w:bidi="uk-UA"/>
        </w:rPr>
        <w:t>вебпорталу</w:t>
      </w:r>
      <w:proofErr w:type="spellEnd"/>
      <w:r w:rsidRPr="00D26303">
        <w:rPr>
          <w:sz w:val="28"/>
          <w:szCs w:val="28"/>
          <w:lang w:bidi="uk-UA"/>
        </w:rPr>
        <w:t xml:space="preserve"> електронних послуг, зокрема з використанням мобільного додатка Порталу Дія.</w:t>
      </w:r>
    </w:p>
    <w:p w:rsidR="00D26303" w:rsidRDefault="00D26303" w:rsidP="00D26303">
      <w:pPr>
        <w:pStyle w:val="11"/>
        <w:shd w:val="clear" w:color="auto" w:fill="auto"/>
        <w:spacing w:before="0" w:after="0" w:line="322" w:lineRule="exact"/>
        <w:ind w:right="20" w:firstLine="567"/>
        <w:jc w:val="both"/>
        <w:rPr>
          <w:sz w:val="28"/>
          <w:szCs w:val="28"/>
          <w:lang w:bidi="uk-UA"/>
        </w:rPr>
      </w:pPr>
      <w:r w:rsidRPr="00D26303">
        <w:rPr>
          <w:sz w:val="28"/>
          <w:szCs w:val="28"/>
          <w:lang w:bidi="uk-UA"/>
        </w:rPr>
        <w:t xml:space="preserve">Перевізник зобов’язаний забезпечити інформування пасажирів про передбачені цим пунктом </w:t>
      </w:r>
      <w:proofErr w:type="spellStart"/>
      <w:r w:rsidRPr="00D26303">
        <w:rPr>
          <w:sz w:val="28"/>
          <w:szCs w:val="28"/>
          <w:lang w:bidi="uk-UA"/>
        </w:rPr>
        <w:t>обмеження“</w:t>
      </w:r>
      <w:proofErr w:type="spellEnd"/>
      <w:r w:rsidRPr="00D26303">
        <w:rPr>
          <w:sz w:val="28"/>
          <w:szCs w:val="28"/>
          <w:lang w:bidi="uk-UA"/>
        </w:rPr>
        <w:t>.</w:t>
      </w:r>
    </w:p>
    <w:p w:rsidR="00F01F4D" w:rsidRDefault="00F01F4D" w:rsidP="00D26303">
      <w:pPr>
        <w:pStyle w:val="11"/>
        <w:shd w:val="clear" w:color="auto" w:fill="auto"/>
        <w:spacing w:before="0" w:after="0" w:line="322" w:lineRule="exact"/>
        <w:ind w:right="20" w:firstLine="567"/>
        <w:jc w:val="both"/>
        <w:rPr>
          <w:sz w:val="28"/>
          <w:szCs w:val="28"/>
          <w:lang w:bidi="uk-UA"/>
        </w:rPr>
      </w:pPr>
    </w:p>
    <w:p w:rsidR="00F01F4D" w:rsidRDefault="00F01F4D" w:rsidP="00F01F4D">
      <w:pPr>
        <w:ind w:firstLine="5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C58AB">
        <w:rPr>
          <w:rFonts w:ascii="Times New Roman" w:hAnsi="Times New Roman" w:cs="Times New Roman"/>
          <w:sz w:val="28"/>
          <w:szCs w:val="28"/>
        </w:rPr>
        <w:t xml:space="preserve">. Контроль за виконанням рішення комісії покласти на </w:t>
      </w:r>
      <w:r>
        <w:rPr>
          <w:rFonts w:ascii="Times New Roman" w:hAnsi="Times New Roman" w:cs="Times New Roman"/>
          <w:sz w:val="28"/>
          <w:szCs w:val="28"/>
        </w:rPr>
        <w:t>відділ</w:t>
      </w:r>
      <w:r w:rsidRPr="00AC58AB">
        <w:rPr>
          <w:rFonts w:ascii="Times New Roman" w:hAnsi="Times New Roman" w:cs="Times New Roman"/>
          <w:sz w:val="28"/>
          <w:szCs w:val="28"/>
        </w:rPr>
        <w:t xml:space="preserve"> цивільного захисту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8AB">
        <w:rPr>
          <w:rFonts w:ascii="Times New Roman" w:hAnsi="Times New Roman" w:cs="Times New Roman"/>
          <w:sz w:val="28"/>
          <w:szCs w:val="28"/>
        </w:rPr>
        <w:t>Черкаської районної держ</w:t>
      </w:r>
      <w:r>
        <w:rPr>
          <w:rFonts w:ascii="Times New Roman" w:hAnsi="Times New Roman" w:cs="Times New Roman"/>
          <w:sz w:val="28"/>
          <w:szCs w:val="28"/>
        </w:rPr>
        <w:t>авної адміністрації.</w:t>
      </w:r>
    </w:p>
    <w:p w:rsidR="00D26303" w:rsidRDefault="00D26303" w:rsidP="00D26303">
      <w:pPr>
        <w:pStyle w:val="11"/>
        <w:shd w:val="clear" w:color="auto" w:fill="auto"/>
        <w:spacing w:before="0" w:after="0" w:line="322" w:lineRule="exact"/>
        <w:ind w:right="20" w:firstLine="567"/>
        <w:jc w:val="both"/>
        <w:rPr>
          <w:sz w:val="28"/>
          <w:szCs w:val="28"/>
          <w:lang w:bidi="uk-UA"/>
        </w:rPr>
      </w:pPr>
    </w:p>
    <w:p w:rsidR="001C5958" w:rsidRPr="00AC58AB" w:rsidRDefault="001C5958" w:rsidP="0088161B">
      <w:pPr>
        <w:ind w:firstLine="507"/>
        <w:jc w:val="both"/>
        <w:rPr>
          <w:rFonts w:ascii="Times New Roman" w:hAnsi="Times New Roman" w:cs="Times New Roman"/>
          <w:sz w:val="28"/>
          <w:szCs w:val="28"/>
        </w:rPr>
      </w:pPr>
    </w:p>
    <w:p w:rsidR="001C5958" w:rsidRPr="00AC58AB" w:rsidRDefault="001C5958" w:rsidP="0088161B">
      <w:pPr>
        <w:jc w:val="both"/>
        <w:rPr>
          <w:rFonts w:ascii="Times New Roman" w:hAnsi="Times New Roman" w:cs="Times New Roman"/>
          <w:sz w:val="28"/>
          <w:szCs w:val="28"/>
        </w:rPr>
      </w:pPr>
      <w:r w:rsidRPr="00AC58AB">
        <w:rPr>
          <w:rFonts w:ascii="Times New Roman" w:hAnsi="Times New Roman" w:cs="Times New Roman"/>
          <w:sz w:val="28"/>
          <w:szCs w:val="28"/>
        </w:rPr>
        <w:t>Голова райдержадміністрації,</w:t>
      </w:r>
    </w:p>
    <w:p w:rsidR="001C5958" w:rsidRPr="00AC58AB" w:rsidRDefault="001C5958" w:rsidP="0088161B">
      <w:pPr>
        <w:jc w:val="both"/>
        <w:rPr>
          <w:rFonts w:ascii="Times New Roman" w:hAnsi="Times New Roman" w:cs="Times New Roman"/>
          <w:sz w:val="28"/>
          <w:szCs w:val="28"/>
        </w:rPr>
      </w:pPr>
      <w:r w:rsidRPr="00AC58AB">
        <w:rPr>
          <w:rFonts w:ascii="Times New Roman" w:hAnsi="Times New Roman" w:cs="Times New Roman"/>
          <w:sz w:val="28"/>
          <w:szCs w:val="28"/>
        </w:rPr>
        <w:t>голова комісії</w:t>
      </w:r>
      <w:r w:rsidRPr="00AC58AB">
        <w:rPr>
          <w:rFonts w:ascii="Times New Roman" w:hAnsi="Times New Roman" w:cs="Times New Roman"/>
          <w:sz w:val="28"/>
          <w:szCs w:val="28"/>
        </w:rPr>
        <w:tab/>
      </w:r>
      <w:r w:rsidR="0088161B" w:rsidRPr="00AC58AB">
        <w:rPr>
          <w:rFonts w:ascii="Times New Roman" w:hAnsi="Times New Roman" w:cs="Times New Roman"/>
          <w:sz w:val="28"/>
          <w:szCs w:val="28"/>
        </w:rPr>
        <w:tab/>
      </w:r>
      <w:r w:rsidR="0088161B" w:rsidRPr="00AC58AB">
        <w:rPr>
          <w:rFonts w:ascii="Times New Roman" w:hAnsi="Times New Roman" w:cs="Times New Roman"/>
          <w:sz w:val="28"/>
          <w:szCs w:val="28"/>
        </w:rPr>
        <w:tab/>
      </w:r>
      <w:r w:rsidR="0088161B" w:rsidRPr="00AC58AB">
        <w:rPr>
          <w:rFonts w:ascii="Times New Roman" w:hAnsi="Times New Roman" w:cs="Times New Roman"/>
          <w:sz w:val="28"/>
          <w:szCs w:val="28"/>
        </w:rPr>
        <w:tab/>
      </w:r>
      <w:r w:rsidR="0088161B" w:rsidRPr="00AC58AB">
        <w:rPr>
          <w:rFonts w:ascii="Times New Roman" w:hAnsi="Times New Roman" w:cs="Times New Roman"/>
          <w:sz w:val="28"/>
          <w:szCs w:val="28"/>
        </w:rPr>
        <w:tab/>
      </w:r>
      <w:r w:rsidR="0088161B" w:rsidRPr="00AC58AB">
        <w:rPr>
          <w:rFonts w:ascii="Times New Roman" w:hAnsi="Times New Roman" w:cs="Times New Roman"/>
          <w:sz w:val="28"/>
          <w:szCs w:val="28"/>
        </w:rPr>
        <w:tab/>
      </w:r>
      <w:r w:rsidR="0088161B" w:rsidRPr="00AC58AB">
        <w:rPr>
          <w:rFonts w:ascii="Times New Roman" w:hAnsi="Times New Roman" w:cs="Times New Roman"/>
          <w:sz w:val="28"/>
          <w:szCs w:val="28"/>
        </w:rPr>
        <w:tab/>
      </w:r>
      <w:r w:rsidRPr="00AC58AB">
        <w:rPr>
          <w:rFonts w:ascii="Times New Roman" w:hAnsi="Times New Roman" w:cs="Times New Roman"/>
          <w:sz w:val="28"/>
          <w:szCs w:val="28"/>
        </w:rPr>
        <w:t>Валерія БАНДУРКО</w:t>
      </w:r>
    </w:p>
    <w:p w:rsidR="001129C7" w:rsidRPr="00AC58AB" w:rsidRDefault="001129C7" w:rsidP="008816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A6E" w:rsidRDefault="004C3A6E" w:rsidP="008816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958" w:rsidRPr="00AC58AB" w:rsidRDefault="001C5958" w:rsidP="0088161B">
      <w:pPr>
        <w:jc w:val="both"/>
        <w:rPr>
          <w:rFonts w:ascii="Times New Roman" w:hAnsi="Times New Roman" w:cs="Times New Roman"/>
          <w:sz w:val="28"/>
          <w:szCs w:val="28"/>
        </w:rPr>
        <w:sectPr w:rsidR="001C5958" w:rsidRPr="00AC58AB" w:rsidSect="00B513DF">
          <w:headerReference w:type="even" r:id="rId8"/>
          <w:type w:val="continuous"/>
          <w:pgSz w:w="11905" w:h="16837"/>
          <w:pgMar w:top="993" w:right="565" w:bottom="993" w:left="1620" w:header="0" w:footer="3" w:gutter="0"/>
          <w:cols w:space="720"/>
          <w:noEndnote/>
          <w:docGrid w:linePitch="360"/>
        </w:sectPr>
      </w:pPr>
      <w:r w:rsidRPr="00AC58AB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AC58AB">
        <w:rPr>
          <w:rFonts w:ascii="Times New Roman" w:hAnsi="Times New Roman" w:cs="Times New Roman"/>
          <w:sz w:val="28"/>
          <w:szCs w:val="28"/>
        </w:rPr>
        <w:tab/>
      </w:r>
      <w:r w:rsidR="0088161B" w:rsidRPr="00AC58AB">
        <w:rPr>
          <w:rFonts w:ascii="Times New Roman" w:hAnsi="Times New Roman" w:cs="Times New Roman"/>
          <w:sz w:val="28"/>
          <w:szCs w:val="28"/>
        </w:rPr>
        <w:tab/>
      </w:r>
      <w:r w:rsidR="0088161B" w:rsidRPr="00AC58AB">
        <w:rPr>
          <w:rFonts w:ascii="Times New Roman" w:hAnsi="Times New Roman" w:cs="Times New Roman"/>
          <w:sz w:val="28"/>
          <w:szCs w:val="28"/>
        </w:rPr>
        <w:tab/>
      </w:r>
      <w:r w:rsidR="0088161B" w:rsidRPr="00AC58AB">
        <w:rPr>
          <w:rFonts w:ascii="Times New Roman" w:hAnsi="Times New Roman" w:cs="Times New Roman"/>
          <w:sz w:val="28"/>
          <w:szCs w:val="28"/>
        </w:rPr>
        <w:tab/>
      </w:r>
      <w:r w:rsidR="0088161B" w:rsidRPr="00AC58AB">
        <w:rPr>
          <w:rFonts w:ascii="Times New Roman" w:hAnsi="Times New Roman" w:cs="Times New Roman"/>
          <w:sz w:val="28"/>
          <w:szCs w:val="28"/>
        </w:rPr>
        <w:tab/>
      </w:r>
      <w:r w:rsidR="0088161B" w:rsidRPr="00AC58AB">
        <w:rPr>
          <w:rFonts w:ascii="Times New Roman" w:hAnsi="Times New Roman" w:cs="Times New Roman"/>
          <w:sz w:val="28"/>
          <w:szCs w:val="28"/>
        </w:rPr>
        <w:tab/>
      </w:r>
      <w:r w:rsidR="0088161B" w:rsidRPr="00AC58AB">
        <w:rPr>
          <w:rFonts w:ascii="Times New Roman" w:hAnsi="Times New Roman" w:cs="Times New Roman"/>
          <w:sz w:val="28"/>
          <w:szCs w:val="28"/>
        </w:rPr>
        <w:tab/>
      </w:r>
      <w:r w:rsidR="00B513DF" w:rsidRPr="00AC58AB">
        <w:rPr>
          <w:rFonts w:ascii="Times New Roman" w:hAnsi="Times New Roman" w:cs="Times New Roman"/>
          <w:sz w:val="28"/>
          <w:szCs w:val="28"/>
        </w:rPr>
        <w:t>Лариса НІКОЛАШИН</w:t>
      </w:r>
      <w:r w:rsidR="00E15EAD" w:rsidRPr="00AC58AB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</w:p>
    <w:p w:rsidR="001C5958" w:rsidRPr="00AC58AB" w:rsidRDefault="001C5958" w:rsidP="001C5958">
      <w:pPr>
        <w:rPr>
          <w:rFonts w:ascii="Times New Roman" w:hAnsi="Times New Roman" w:cs="Times New Roman"/>
          <w:sz w:val="28"/>
          <w:szCs w:val="28"/>
        </w:rPr>
      </w:pPr>
    </w:p>
    <w:p w:rsidR="001C5958" w:rsidRPr="00AC58AB" w:rsidRDefault="001C5958" w:rsidP="001C5958">
      <w:pPr>
        <w:rPr>
          <w:rFonts w:ascii="Times New Roman" w:hAnsi="Times New Roman" w:cs="Times New Roman"/>
          <w:sz w:val="28"/>
          <w:szCs w:val="28"/>
        </w:rPr>
      </w:pPr>
    </w:p>
    <w:p w:rsidR="001C5958" w:rsidRPr="00AC58AB" w:rsidRDefault="001C5958" w:rsidP="001C5958">
      <w:pPr>
        <w:rPr>
          <w:rFonts w:ascii="Times New Roman" w:hAnsi="Times New Roman" w:cs="Times New Roman"/>
          <w:sz w:val="28"/>
          <w:szCs w:val="28"/>
        </w:rPr>
      </w:pPr>
    </w:p>
    <w:p w:rsidR="001C5958" w:rsidRDefault="001C5958">
      <w:pPr>
        <w:rPr>
          <w:rFonts w:ascii="Times New Roman" w:hAnsi="Times New Roman" w:cs="Times New Roman"/>
          <w:sz w:val="28"/>
          <w:szCs w:val="28"/>
        </w:rPr>
      </w:pPr>
    </w:p>
    <w:p w:rsidR="002D5E42" w:rsidRDefault="002D5E42">
      <w:pPr>
        <w:rPr>
          <w:rFonts w:ascii="Times New Roman" w:hAnsi="Times New Roman" w:cs="Times New Roman"/>
          <w:sz w:val="28"/>
          <w:szCs w:val="28"/>
        </w:rPr>
      </w:pPr>
    </w:p>
    <w:p w:rsidR="002D5E42" w:rsidRDefault="002D5E42">
      <w:pPr>
        <w:rPr>
          <w:rFonts w:ascii="Times New Roman" w:hAnsi="Times New Roman" w:cs="Times New Roman"/>
          <w:sz w:val="28"/>
          <w:szCs w:val="28"/>
        </w:rPr>
      </w:pPr>
    </w:p>
    <w:p w:rsidR="002D5E42" w:rsidRDefault="002D5E42">
      <w:pPr>
        <w:rPr>
          <w:rFonts w:ascii="Times New Roman" w:hAnsi="Times New Roman" w:cs="Times New Roman"/>
          <w:sz w:val="28"/>
          <w:szCs w:val="28"/>
        </w:rPr>
      </w:pPr>
    </w:p>
    <w:p w:rsidR="002D5E42" w:rsidRDefault="002D5E42">
      <w:pPr>
        <w:rPr>
          <w:rFonts w:ascii="Times New Roman" w:hAnsi="Times New Roman" w:cs="Times New Roman"/>
          <w:sz w:val="28"/>
          <w:szCs w:val="28"/>
        </w:rPr>
      </w:pPr>
    </w:p>
    <w:p w:rsidR="002D5E42" w:rsidRDefault="002D5E42">
      <w:pPr>
        <w:rPr>
          <w:rFonts w:ascii="Times New Roman" w:hAnsi="Times New Roman" w:cs="Times New Roman"/>
          <w:sz w:val="28"/>
          <w:szCs w:val="28"/>
        </w:rPr>
      </w:pPr>
    </w:p>
    <w:p w:rsidR="002D5E42" w:rsidRDefault="002D5E42">
      <w:pPr>
        <w:rPr>
          <w:rFonts w:ascii="Times New Roman" w:hAnsi="Times New Roman" w:cs="Times New Roman"/>
          <w:sz w:val="28"/>
          <w:szCs w:val="28"/>
        </w:rPr>
      </w:pPr>
    </w:p>
    <w:p w:rsidR="002D5E42" w:rsidRDefault="002D5E42">
      <w:pPr>
        <w:rPr>
          <w:rFonts w:ascii="Times New Roman" w:hAnsi="Times New Roman" w:cs="Times New Roman"/>
          <w:sz w:val="28"/>
          <w:szCs w:val="28"/>
        </w:rPr>
      </w:pPr>
    </w:p>
    <w:p w:rsidR="002D5E42" w:rsidRDefault="002D5E42">
      <w:pPr>
        <w:rPr>
          <w:rFonts w:ascii="Times New Roman" w:hAnsi="Times New Roman" w:cs="Times New Roman"/>
          <w:sz w:val="28"/>
          <w:szCs w:val="28"/>
        </w:rPr>
      </w:pPr>
    </w:p>
    <w:p w:rsidR="002D5E42" w:rsidRDefault="002D5E42">
      <w:pPr>
        <w:rPr>
          <w:rFonts w:ascii="Times New Roman" w:hAnsi="Times New Roman" w:cs="Times New Roman"/>
          <w:sz w:val="28"/>
          <w:szCs w:val="28"/>
        </w:rPr>
      </w:pPr>
    </w:p>
    <w:p w:rsidR="002D5E42" w:rsidRDefault="002D5E42">
      <w:pPr>
        <w:rPr>
          <w:rFonts w:ascii="Times New Roman" w:hAnsi="Times New Roman" w:cs="Times New Roman"/>
          <w:sz w:val="28"/>
          <w:szCs w:val="28"/>
        </w:rPr>
      </w:pPr>
    </w:p>
    <w:p w:rsidR="002D5E42" w:rsidRDefault="002D5E42">
      <w:pPr>
        <w:rPr>
          <w:rFonts w:ascii="Times New Roman" w:hAnsi="Times New Roman" w:cs="Times New Roman"/>
          <w:sz w:val="28"/>
          <w:szCs w:val="28"/>
        </w:rPr>
      </w:pPr>
    </w:p>
    <w:p w:rsidR="002D5E42" w:rsidRDefault="002D5E42">
      <w:pPr>
        <w:rPr>
          <w:rFonts w:ascii="Times New Roman" w:hAnsi="Times New Roman" w:cs="Times New Roman"/>
          <w:sz w:val="28"/>
          <w:szCs w:val="28"/>
        </w:rPr>
      </w:pPr>
    </w:p>
    <w:p w:rsidR="002D5E42" w:rsidRDefault="002D5E42">
      <w:pPr>
        <w:rPr>
          <w:rFonts w:ascii="Times New Roman" w:hAnsi="Times New Roman" w:cs="Times New Roman"/>
          <w:sz w:val="28"/>
          <w:szCs w:val="28"/>
        </w:rPr>
      </w:pPr>
    </w:p>
    <w:p w:rsidR="002D5E42" w:rsidRDefault="002D5E42">
      <w:pPr>
        <w:rPr>
          <w:rFonts w:ascii="Times New Roman" w:hAnsi="Times New Roman" w:cs="Times New Roman"/>
          <w:sz w:val="28"/>
          <w:szCs w:val="28"/>
        </w:rPr>
      </w:pPr>
    </w:p>
    <w:p w:rsidR="002D5E42" w:rsidRDefault="002D5E42">
      <w:pPr>
        <w:rPr>
          <w:rFonts w:ascii="Times New Roman" w:hAnsi="Times New Roman" w:cs="Times New Roman"/>
          <w:sz w:val="28"/>
          <w:szCs w:val="28"/>
        </w:rPr>
      </w:pPr>
    </w:p>
    <w:p w:rsidR="002D5E42" w:rsidRDefault="002D5E42">
      <w:pPr>
        <w:rPr>
          <w:rFonts w:ascii="Times New Roman" w:hAnsi="Times New Roman" w:cs="Times New Roman"/>
          <w:sz w:val="28"/>
          <w:szCs w:val="28"/>
        </w:rPr>
      </w:pPr>
    </w:p>
    <w:p w:rsidR="002D5E42" w:rsidRDefault="002D5E42">
      <w:pPr>
        <w:rPr>
          <w:rFonts w:ascii="Times New Roman" w:hAnsi="Times New Roman" w:cs="Times New Roman"/>
          <w:sz w:val="28"/>
          <w:szCs w:val="28"/>
        </w:rPr>
      </w:pPr>
    </w:p>
    <w:p w:rsidR="002D5E42" w:rsidRDefault="002D5E42">
      <w:pPr>
        <w:rPr>
          <w:rFonts w:ascii="Times New Roman" w:hAnsi="Times New Roman" w:cs="Times New Roman"/>
          <w:sz w:val="28"/>
          <w:szCs w:val="28"/>
        </w:rPr>
      </w:pPr>
    </w:p>
    <w:p w:rsidR="002D5E42" w:rsidRDefault="002D5E42">
      <w:pPr>
        <w:rPr>
          <w:rFonts w:ascii="Times New Roman" w:hAnsi="Times New Roman" w:cs="Times New Roman"/>
          <w:sz w:val="28"/>
          <w:szCs w:val="28"/>
        </w:rPr>
      </w:pPr>
    </w:p>
    <w:p w:rsidR="002D5E42" w:rsidRDefault="002D5E42">
      <w:pPr>
        <w:rPr>
          <w:rFonts w:ascii="Times New Roman" w:hAnsi="Times New Roman" w:cs="Times New Roman"/>
          <w:sz w:val="28"/>
          <w:szCs w:val="28"/>
        </w:rPr>
      </w:pPr>
    </w:p>
    <w:p w:rsidR="002D5E42" w:rsidRDefault="002D5E42">
      <w:pPr>
        <w:rPr>
          <w:rFonts w:ascii="Times New Roman" w:hAnsi="Times New Roman" w:cs="Times New Roman"/>
          <w:sz w:val="28"/>
          <w:szCs w:val="28"/>
        </w:rPr>
      </w:pPr>
    </w:p>
    <w:p w:rsidR="002D5E42" w:rsidRDefault="002D5E42">
      <w:pPr>
        <w:rPr>
          <w:rFonts w:ascii="Times New Roman" w:hAnsi="Times New Roman" w:cs="Times New Roman"/>
          <w:sz w:val="28"/>
          <w:szCs w:val="28"/>
        </w:rPr>
      </w:pPr>
    </w:p>
    <w:p w:rsidR="002D5E42" w:rsidRDefault="002D5E42">
      <w:pPr>
        <w:rPr>
          <w:rFonts w:ascii="Times New Roman" w:hAnsi="Times New Roman" w:cs="Times New Roman"/>
          <w:sz w:val="28"/>
          <w:szCs w:val="28"/>
        </w:rPr>
      </w:pPr>
    </w:p>
    <w:p w:rsidR="002D5E42" w:rsidRDefault="002D5E42">
      <w:pPr>
        <w:rPr>
          <w:rFonts w:ascii="Times New Roman" w:hAnsi="Times New Roman" w:cs="Times New Roman"/>
          <w:sz w:val="28"/>
          <w:szCs w:val="28"/>
        </w:rPr>
      </w:pPr>
    </w:p>
    <w:p w:rsidR="002D5E42" w:rsidRDefault="002D5E42">
      <w:pPr>
        <w:rPr>
          <w:rFonts w:ascii="Times New Roman" w:hAnsi="Times New Roman" w:cs="Times New Roman"/>
          <w:sz w:val="28"/>
          <w:szCs w:val="28"/>
        </w:rPr>
      </w:pPr>
    </w:p>
    <w:p w:rsidR="002D5E42" w:rsidRDefault="002D5E42">
      <w:pPr>
        <w:rPr>
          <w:rFonts w:ascii="Times New Roman" w:hAnsi="Times New Roman" w:cs="Times New Roman"/>
          <w:sz w:val="28"/>
          <w:szCs w:val="28"/>
        </w:rPr>
      </w:pPr>
    </w:p>
    <w:p w:rsidR="002D5E42" w:rsidRDefault="002D5E42">
      <w:pPr>
        <w:rPr>
          <w:rFonts w:ascii="Times New Roman" w:hAnsi="Times New Roman" w:cs="Times New Roman"/>
          <w:sz w:val="28"/>
          <w:szCs w:val="28"/>
        </w:rPr>
      </w:pPr>
    </w:p>
    <w:sectPr w:rsidR="002D5E42" w:rsidSect="004C3A6E">
      <w:type w:val="continuous"/>
      <w:pgSz w:w="11905" w:h="16837"/>
      <w:pgMar w:top="789" w:right="584" w:bottom="1276" w:left="16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126" w:rsidRDefault="00EE7126">
      <w:r>
        <w:separator/>
      </w:r>
    </w:p>
  </w:endnote>
  <w:endnote w:type="continuationSeparator" w:id="0">
    <w:p w:rsidR="00EE7126" w:rsidRDefault="00EE7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126" w:rsidRDefault="00EE7126"/>
  </w:footnote>
  <w:footnote w:type="continuationSeparator" w:id="0">
    <w:p w:rsidR="00EE7126" w:rsidRDefault="00EE712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086" w:rsidRDefault="0098427E">
    <w:pPr>
      <w:pStyle w:val="a7"/>
      <w:framePr w:w="12004" w:h="168" w:wrap="none" w:vAnchor="text" w:hAnchor="page" w:x="-48" w:y="514"/>
      <w:shd w:val="clear" w:color="auto" w:fill="auto"/>
      <w:ind w:left="6422"/>
    </w:pPr>
    <w:r w:rsidRPr="0098427E">
      <w:fldChar w:fldCharType="begin"/>
    </w:r>
    <w:r w:rsidR="00E15EAD">
      <w:instrText xml:space="preserve"> PAGE \* MERGEFORMAT </w:instrText>
    </w:r>
    <w:r w:rsidRPr="0098427E">
      <w:fldChar w:fldCharType="separate"/>
    </w:r>
    <w:r w:rsidR="0046758B" w:rsidRPr="0046758B">
      <w:rPr>
        <w:rStyle w:val="115pt"/>
        <w:noProof/>
      </w:rPr>
      <w:t>2</w:t>
    </w:r>
    <w:r>
      <w:rPr>
        <w:rStyle w:val="115pt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196"/>
    <w:multiLevelType w:val="multilevel"/>
    <w:tmpl w:val="F73A2CE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0553B3"/>
    <w:multiLevelType w:val="multilevel"/>
    <w:tmpl w:val="7BE2F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1C7A17"/>
    <w:multiLevelType w:val="hybridMultilevel"/>
    <w:tmpl w:val="A55C6662"/>
    <w:lvl w:ilvl="0" w:tplc="F774C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C73F7B"/>
    <w:multiLevelType w:val="multilevel"/>
    <w:tmpl w:val="37D42FB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C01F01"/>
    <w:multiLevelType w:val="hybridMultilevel"/>
    <w:tmpl w:val="5B788E6A"/>
    <w:lvl w:ilvl="0" w:tplc="F6DC01C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E0992"/>
    <w:multiLevelType w:val="multilevel"/>
    <w:tmpl w:val="A0B0257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C5020B"/>
    <w:multiLevelType w:val="multilevel"/>
    <w:tmpl w:val="146CCA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46617E8"/>
    <w:multiLevelType w:val="hybridMultilevel"/>
    <w:tmpl w:val="1D1ABEB4"/>
    <w:lvl w:ilvl="0" w:tplc="2024889A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9312E"/>
    <w:multiLevelType w:val="multilevel"/>
    <w:tmpl w:val="C1F41E0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495734"/>
    <w:multiLevelType w:val="multilevel"/>
    <w:tmpl w:val="619E735C"/>
    <w:lvl w:ilvl="0">
      <w:start w:val="2"/>
      <w:numFmt w:val="upperRoman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A0086"/>
    <w:rsid w:val="000A7CAD"/>
    <w:rsid w:val="000C6375"/>
    <w:rsid w:val="000D442B"/>
    <w:rsid w:val="0011078A"/>
    <w:rsid w:val="001129C7"/>
    <w:rsid w:val="0011352A"/>
    <w:rsid w:val="001363AB"/>
    <w:rsid w:val="00163F99"/>
    <w:rsid w:val="00164536"/>
    <w:rsid w:val="00170A50"/>
    <w:rsid w:val="001C5958"/>
    <w:rsid w:val="001E53B2"/>
    <w:rsid w:val="00243B1F"/>
    <w:rsid w:val="002955A4"/>
    <w:rsid w:val="002D5E42"/>
    <w:rsid w:val="00303C3A"/>
    <w:rsid w:val="00397752"/>
    <w:rsid w:val="003B5AAD"/>
    <w:rsid w:val="003B6448"/>
    <w:rsid w:val="003E766F"/>
    <w:rsid w:val="00452CD0"/>
    <w:rsid w:val="0046758B"/>
    <w:rsid w:val="00480DCA"/>
    <w:rsid w:val="004C3A6E"/>
    <w:rsid w:val="004E6B7A"/>
    <w:rsid w:val="005277ED"/>
    <w:rsid w:val="005476AD"/>
    <w:rsid w:val="005644E4"/>
    <w:rsid w:val="006A0086"/>
    <w:rsid w:val="006C633E"/>
    <w:rsid w:val="006E520A"/>
    <w:rsid w:val="00821339"/>
    <w:rsid w:val="008447FA"/>
    <w:rsid w:val="0088161B"/>
    <w:rsid w:val="008B5032"/>
    <w:rsid w:val="0098427E"/>
    <w:rsid w:val="009E57E0"/>
    <w:rsid w:val="00A14C0B"/>
    <w:rsid w:val="00A46D94"/>
    <w:rsid w:val="00AA1FB9"/>
    <w:rsid w:val="00AC58AB"/>
    <w:rsid w:val="00B16C45"/>
    <w:rsid w:val="00B44617"/>
    <w:rsid w:val="00B513DF"/>
    <w:rsid w:val="00BA7F4B"/>
    <w:rsid w:val="00BC6469"/>
    <w:rsid w:val="00BE0654"/>
    <w:rsid w:val="00CB0B39"/>
    <w:rsid w:val="00D26303"/>
    <w:rsid w:val="00D75519"/>
    <w:rsid w:val="00D85A8D"/>
    <w:rsid w:val="00D86C7D"/>
    <w:rsid w:val="00DB65F0"/>
    <w:rsid w:val="00DE33A1"/>
    <w:rsid w:val="00E15EAD"/>
    <w:rsid w:val="00E47230"/>
    <w:rsid w:val="00E6346B"/>
    <w:rsid w:val="00E9155F"/>
    <w:rsid w:val="00E92838"/>
    <w:rsid w:val="00EE7126"/>
    <w:rsid w:val="00F01F4D"/>
    <w:rsid w:val="00F04046"/>
    <w:rsid w:val="00F41D03"/>
    <w:rsid w:val="00F70D01"/>
    <w:rsid w:val="00F97DA2"/>
    <w:rsid w:val="00FF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3B1F"/>
    <w:rPr>
      <w:color w:val="000000"/>
    </w:rPr>
  </w:style>
  <w:style w:type="paragraph" w:styleId="2">
    <w:name w:val="heading 2"/>
    <w:basedOn w:val="a"/>
    <w:next w:val="a"/>
    <w:link w:val="20"/>
    <w:qFormat/>
    <w:rsid w:val="00DE33A1"/>
    <w:pPr>
      <w:keepNext/>
      <w:autoSpaceDE w:val="0"/>
      <w:autoSpaceDN w:val="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8213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3B1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43B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w w:val="50"/>
      <w:sz w:val="70"/>
      <w:szCs w:val="70"/>
    </w:rPr>
  </w:style>
  <w:style w:type="character" w:customStyle="1" w:styleId="21">
    <w:name w:val="Основной текст (2)_"/>
    <w:basedOn w:val="a0"/>
    <w:link w:val="22"/>
    <w:rsid w:val="00243B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sid w:val="00243B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55pt">
    <w:name w:val="Основной текст (2) + 15;5 pt"/>
    <w:basedOn w:val="21"/>
    <w:rsid w:val="00243B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5">
    <w:name w:val="Основной текст + Полужирный"/>
    <w:basedOn w:val="a4"/>
    <w:rsid w:val="00243B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Колонтитул_"/>
    <w:basedOn w:val="a0"/>
    <w:link w:val="a7"/>
    <w:rsid w:val="00243B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6"/>
    <w:rsid w:val="00243B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pt">
    <w:name w:val="Основной текст + Интервал 1 pt"/>
    <w:basedOn w:val="a4"/>
    <w:rsid w:val="00243B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a8">
    <w:name w:val="Основной текст + Полужирный"/>
    <w:basedOn w:val="a4"/>
    <w:rsid w:val="00243B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6pt">
    <w:name w:val="Основной текст + 16 pt"/>
    <w:basedOn w:val="a4"/>
    <w:rsid w:val="00243B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9">
    <w:name w:val="Подпись к картинке_"/>
    <w:basedOn w:val="a0"/>
    <w:link w:val="aa"/>
    <w:rsid w:val="00243B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243B1F"/>
    <w:pPr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30"/>
      <w:w w:val="50"/>
      <w:sz w:val="70"/>
      <w:szCs w:val="70"/>
    </w:rPr>
  </w:style>
  <w:style w:type="paragraph" w:customStyle="1" w:styleId="22">
    <w:name w:val="Основной текст (2)"/>
    <w:basedOn w:val="a"/>
    <w:link w:val="21"/>
    <w:rsid w:val="00243B1F"/>
    <w:pPr>
      <w:shd w:val="clear" w:color="auto" w:fill="FFFFFF"/>
      <w:spacing w:before="600" w:after="4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243B1F"/>
    <w:pPr>
      <w:shd w:val="clear" w:color="auto" w:fill="FFFFFF"/>
      <w:spacing w:before="600" w:after="240" w:line="32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Колонтитул"/>
    <w:basedOn w:val="a"/>
    <w:link w:val="a6"/>
    <w:rsid w:val="00243B1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Подпись к картинке"/>
    <w:basedOn w:val="a"/>
    <w:link w:val="a9"/>
    <w:rsid w:val="00243B1F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5644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44E4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1363A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E33A1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e">
    <w:name w:val="caption"/>
    <w:basedOn w:val="a"/>
    <w:next w:val="a"/>
    <w:qFormat/>
    <w:rsid w:val="00DE33A1"/>
    <w:pPr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6"/>
      <w:szCs w:val="26"/>
      <w:lang w:val="ru-RU" w:eastAsia="ru-RU"/>
    </w:rPr>
  </w:style>
  <w:style w:type="paragraph" w:styleId="3">
    <w:name w:val="Body Text 3"/>
    <w:basedOn w:val="a"/>
    <w:link w:val="30"/>
    <w:unhideWhenUsed/>
    <w:rsid w:val="00DE33A1"/>
    <w:pPr>
      <w:autoSpaceDE w:val="0"/>
      <w:autoSpaceDN w:val="0"/>
      <w:spacing w:after="120" w:line="288" w:lineRule="auto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E33A1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1">
    <w:name w:val="Основной текст (3)_"/>
    <w:basedOn w:val="a0"/>
    <w:link w:val="32"/>
    <w:rsid w:val="00AC58AB"/>
    <w:rPr>
      <w:rFonts w:ascii="Sylfaen" w:eastAsia="Sylfaen" w:hAnsi="Sylfaen" w:cs="Sylfaen"/>
      <w:b/>
      <w:bCs/>
      <w:spacing w:val="4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C58AB"/>
    <w:pPr>
      <w:widowControl w:val="0"/>
      <w:shd w:val="clear" w:color="auto" w:fill="FFFFFF"/>
      <w:spacing w:before="60" w:after="360" w:line="0" w:lineRule="atLeast"/>
      <w:jc w:val="center"/>
    </w:pPr>
    <w:rPr>
      <w:rFonts w:ascii="Sylfaen" w:eastAsia="Sylfaen" w:hAnsi="Sylfaen" w:cs="Sylfaen"/>
      <w:b/>
      <w:bCs/>
      <w:color w:val="auto"/>
      <w:spacing w:val="4"/>
      <w:sz w:val="26"/>
      <w:szCs w:val="26"/>
    </w:rPr>
  </w:style>
  <w:style w:type="paragraph" w:styleId="af">
    <w:name w:val="Normal (Web)"/>
    <w:basedOn w:val="a"/>
    <w:uiPriority w:val="99"/>
    <w:unhideWhenUsed/>
    <w:rsid w:val="008213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8213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10">
    <w:name w:val="Основной текст 21"/>
    <w:basedOn w:val="a"/>
    <w:rsid w:val="002D5E42"/>
    <w:pPr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character" w:customStyle="1" w:styleId="af0">
    <w:name w:val="Название Знак"/>
    <w:aliases w:val="Знак Знак"/>
    <w:link w:val="af1"/>
    <w:locked/>
    <w:rsid w:val="002D5E42"/>
    <w:rPr>
      <w:b/>
      <w:sz w:val="28"/>
      <w:lang w:eastAsia="ru-RU"/>
    </w:rPr>
  </w:style>
  <w:style w:type="paragraph" w:styleId="af1">
    <w:name w:val="Title"/>
    <w:aliases w:val="Знак"/>
    <w:basedOn w:val="a"/>
    <w:link w:val="af0"/>
    <w:qFormat/>
    <w:rsid w:val="002D5E42"/>
    <w:pPr>
      <w:jc w:val="center"/>
    </w:pPr>
    <w:rPr>
      <w:b/>
      <w:color w:val="auto"/>
      <w:sz w:val="28"/>
      <w:lang w:eastAsia="ru-RU"/>
    </w:rPr>
  </w:style>
  <w:style w:type="character" w:customStyle="1" w:styleId="12">
    <w:name w:val="Название Знак1"/>
    <w:basedOn w:val="a0"/>
    <w:link w:val="af1"/>
    <w:uiPriority w:val="10"/>
    <w:rsid w:val="002D5E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w w:val="50"/>
      <w:sz w:val="70"/>
      <w:szCs w:val="70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55pt">
    <w:name w:val="Основной текст (2) + 15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6pt">
    <w:name w:val="Основной текст + 1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30"/>
      <w:w w:val="50"/>
      <w:sz w:val="70"/>
      <w:szCs w:val="7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4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0" w:after="240" w:line="32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5644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44E4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136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Мосьпан Наталія</cp:lastModifiedBy>
  <cp:revision>2</cp:revision>
  <dcterms:created xsi:type="dcterms:W3CDTF">2021-11-24T11:13:00Z</dcterms:created>
  <dcterms:modified xsi:type="dcterms:W3CDTF">2021-11-24T11:13:00Z</dcterms:modified>
</cp:coreProperties>
</file>