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31" w:rsidRPr="005E2293" w:rsidRDefault="00600322" w:rsidP="00600322">
      <w:pPr>
        <w:ind w:left="4956" w:firstLine="708"/>
      </w:pPr>
      <w:r>
        <w:t xml:space="preserve">     </w:t>
      </w:r>
      <w:r w:rsidR="000F6631" w:rsidRPr="005E2293">
        <w:t xml:space="preserve">ЗАТВЕРДЖЕНО </w:t>
      </w:r>
    </w:p>
    <w:p w:rsidR="00616954" w:rsidRDefault="00600322" w:rsidP="00600322">
      <w:pPr>
        <w:ind w:left="5664"/>
      </w:pPr>
      <w:r>
        <w:t xml:space="preserve">     </w:t>
      </w:r>
      <w:r w:rsidR="000F6631" w:rsidRPr="00ED4027">
        <w:t xml:space="preserve">Розпорядження Черкаської </w:t>
      </w:r>
    </w:p>
    <w:p w:rsidR="000F6631" w:rsidRPr="00ED4027" w:rsidRDefault="00600322" w:rsidP="00600322">
      <w:pPr>
        <w:ind w:left="5664"/>
      </w:pPr>
      <w:r>
        <w:t xml:space="preserve">     </w:t>
      </w:r>
      <w:r w:rsidR="000F6631" w:rsidRPr="00ED4027">
        <w:t xml:space="preserve">районної державної адміністрації </w:t>
      </w:r>
    </w:p>
    <w:p w:rsidR="000F6631" w:rsidRPr="00616954" w:rsidRDefault="00DF3F4B" w:rsidP="00DF3F4B">
      <w:pPr>
        <w:ind w:left="5664"/>
        <w:jc w:val="left"/>
        <w:rPr>
          <w:lang w:eastAsia="uk-UA"/>
        </w:rPr>
      </w:pPr>
      <w:r w:rsidRPr="00DF3F4B">
        <w:rPr>
          <w:color w:val="FFFFFF" w:themeColor="background1"/>
          <w:u w:val="single"/>
        </w:rPr>
        <w:t xml:space="preserve">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  </w:t>
      </w:r>
      <w:r w:rsidRPr="00DF3F4B">
        <w:rPr>
          <w:color w:val="FFFFFF" w:themeColor="background1"/>
          <w:u w:val="single"/>
        </w:rPr>
        <w:t>.</w:t>
      </w:r>
    </w:p>
    <w:p w:rsidR="000F6631" w:rsidRPr="00616954" w:rsidRDefault="000F6631" w:rsidP="005F1B50">
      <w:pPr>
        <w:ind w:left="5812" w:firstLine="425"/>
        <w:jc w:val="left"/>
        <w:rPr>
          <w:lang w:eastAsia="uk-UA"/>
        </w:rPr>
      </w:pPr>
    </w:p>
    <w:p w:rsidR="00DF3F4B" w:rsidRDefault="00DF3F4B" w:rsidP="00CF25DD">
      <w:pPr>
        <w:jc w:val="center"/>
        <w:rPr>
          <w:b/>
          <w:lang w:eastAsia="uk-UA"/>
        </w:rPr>
      </w:pPr>
    </w:p>
    <w:p w:rsidR="00CF25DD" w:rsidRPr="00CF25DD" w:rsidRDefault="00CF25DD" w:rsidP="00CF25DD">
      <w:pPr>
        <w:jc w:val="center"/>
        <w:rPr>
          <w:b/>
          <w:lang w:eastAsia="uk-UA"/>
        </w:rPr>
      </w:pPr>
      <w:r w:rsidRPr="00CF25DD">
        <w:rPr>
          <w:b/>
          <w:lang w:eastAsia="uk-UA"/>
        </w:rPr>
        <w:t>ТЕХНОЛОГІЧНА КАРТКА</w:t>
      </w:r>
    </w:p>
    <w:p w:rsidR="000F6631" w:rsidRPr="00CF25DD" w:rsidRDefault="00906324" w:rsidP="007D426C">
      <w:pPr>
        <w:tabs>
          <w:tab w:val="left" w:pos="3969"/>
        </w:tabs>
        <w:jc w:val="center"/>
        <w:rPr>
          <w:b/>
          <w:lang w:eastAsia="uk-UA"/>
        </w:rPr>
      </w:pPr>
      <w:r w:rsidRPr="00CF25DD">
        <w:rPr>
          <w:b/>
          <w:color w:val="000000"/>
          <w:lang w:eastAsia="uk-UA"/>
        </w:rPr>
        <w:t>адміністративної послуги з в</w:t>
      </w:r>
      <w:r w:rsidR="007D1A45" w:rsidRPr="00CF25DD">
        <w:rPr>
          <w:b/>
          <w:lang w:eastAsia="uk-UA"/>
        </w:rPr>
        <w:t>идач</w:t>
      </w:r>
      <w:r w:rsidRPr="00CF25DD">
        <w:rPr>
          <w:b/>
          <w:lang w:eastAsia="uk-UA"/>
        </w:rPr>
        <w:t>і</w:t>
      </w:r>
      <w:r w:rsidR="007D1A45" w:rsidRPr="00CF25DD">
        <w:rPr>
          <w:b/>
          <w:lang w:eastAsia="uk-UA"/>
        </w:rPr>
        <w:t xml:space="preserve"> </w:t>
      </w:r>
      <w:r w:rsidR="006300CF" w:rsidRPr="00CF25DD">
        <w:rPr>
          <w:b/>
          <w:lang w:eastAsia="uk-UA"/>
        </w:rPr>
        <w:t>документів, що містяться в реєстраційній справі відповідної юридичної особи, громадського формування, що не має статусу юридичної</w:t>
      </w:r>
      <w:r w:rsidR="00F331A8" w:rsidRPr="00CF25DD">
        <w:rPr>
          <w:b/>
          <w:lang w:eastAsia="uk-UA"/>
        </w:rPr>
        <w:t xml:space="preserve"> особи</w:t>
      </w:r>
      <w:r w:rsidR="006300CF" w:rsidRPr="00CF25DD">
        <w:rPr>
          <w:b/>
          <w:lang w:eastAsia="uk-UA"/>
        </w:rPr>
        <w:t xml:space="preserve">, фізичної особи </w:t>
      </w:r>
      <w:r w:rsidRPr="00CF25DD">
        <w:rPr>
          <w:b/>
          <w:lang w:eastAsia="uk-UA"/>
        </w:rPr>
        <w:t>–</w:t>
      </w:r>
      <w:r w:rsidR="006300CF" w:rsidRPr="00CF25DD">
        <w:rPr>
          <w:b/>
          <w:lang w:eastAsia="uk-UA"/>
        </w:rPr>
        <w:t xml:space="preserve"> підприємця</w:t>
      </w:r>
    </w:p>
    <w:p w:rsidR="000F6631" w:rsidRPr="00CF25DD" w:rsidRDefault="000F6631" w:rsidP="007D426C">
      <w:pPr>
        <w:tabs>
          <w:tab w:val="left" w:pos="3969"/>
        </w:tabs>
        <w:jc w:val="center"/>
        <w:rPr>
          <w:b/>
          <w:lang w:eastAsia="uk-UA"/>
        </w:rPr>
      </w:pPr>
    </w:p>
    <w:p w:rsidR="00616954" w:rsidRDefault="00616954" w:rsidP="007D426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0F6631" w:rsidRPr="00ED4027" w:rsidRDefault="000F6631" w:rsidP="000F6631">
      <w:pPr>
        <w:jc w:val="center"/>
      </w:pPr>
      <w:r w:rsidRPr="00ED4027">
        <w:t>Черкаська районна державна адміністрація</w:t>
      </w:r>
    </w:p>
    <w:p w:rsidR="00DA1E68" w:rsidRPr="006B3860" w:rsidRDefault="00DA1E68" w:rsidP="007D426C">
      <w:pPr>
        <w:tabs>
          <w:tab w:val="left" w:pos="3969"/>
        </w:tabs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6B3860">
        <w:rPr>
          <w:sz w:val="24"/>
          <w:szCs w:val="24"/>
          <w:lang w:eastAsia="uk-UA"/>
        </w:rPr>
        <w:t>_______________________</w:t>
      </w:r>
      <w:r w:rsidR="006B3860">
        <w:rPr>
          <w:sz w:val="24"/>
          <w:szCs w:val="24"/>
          <w:lang w:eastAsia="uk-UA"/>
        </w:rPr>
        <w:t>__________________</w:t>
      </w:r>
      <w:r w:rsidRPr="006B3860">
        <w:rPr>
          <w:sz w:val="24"/>
          <w:szCs w:val="24"/>
          <w:lang w:eastAsia="uk-UA"/>
        </w:rPr>
        <w:t>__________________________________________</w:t>
      </w:r>
    </w:p>
    <w:p w:rsidR="0091169B" w:rsidRPr="00F94EC9" w:rsidRDefault="0091169B" w:rsidP="0091169B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CF25DD" w:rsidRPr="004B5F79" w:rsidTr="00F932DD">
        <w:tc>
          <w:tcPr>
            <w:tcW w:w="567" w:type="dxa"/>
          </w:tcPr>
          <w:p w:rsidR="00CF25DD" w:rsidRPr="004B5F79" w:rsidRDefault="00CF25D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CF25DD" w:rsidRPr="004B5F79" w:rsidRDefault="00CF25D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CF25DD" w:rsidRPr="004B5F79" w:rsidRDefault="00CF25D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CF25DD" w:rsidRPr="004B5F79" w:rsidRDefault="00CF25DD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CF25DD" w:rsidRPr="004B5F79" w:rsidTr="00F932DD">
        <w:tc>
          <w:tcPr>
            <w:tcW w:w="567" w:type="dxa"/>
          </w:tcPr>
          <w:p w:rsidR="00CF25DD" w:rsidRPr="004B5F79" w:rsidRDefault="00CF25DD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CF25DD" w:rsidRPr="004B5F79" w:rsidRDefault="00CF25DD" w:rsidP="00F932DD">
            <w:r w:rsidRPr="00CF25DD">
              <w:t>Запит фізичної особи або юридичної особи, які бажають отримати документи з реєстраційної справи юридичних осіб, фізичних осіб – підприємців та громадських формувань у порядку, визначеному Міністерством юстиції України</w:t>
            </w:r>
          </w:p>
        </w:tc>
        <w:tc>
          <w:tcPr>
            <w:tcW w:w="2126" w:type="dxa"/>
          </w:tcPr>
          <w:p w:rsidR="00CF25DD" w:rsidRPr="00C91357" w:rsidRDefault="00D8351E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CF25DD" w:rsidRPr="004B5F79" w:rsidRDefault="00CF25DD" w:rsidP="00F932DD">
            <w:pPr>
              <w:jc w:val="center"/>
            </w:pPr>
            <w:r>
              <w:t>У момент звернення</w:t>
            </w:r>
          </w:p>
        </w:tc>
      </w:tr>
      <w:tr w:rsidR="00CF25DD" w:rsidRPr="004B5F79" w:rsidTr="00CF25DD">
        <w:trPr>
          <w:trHeight w:val="274"/>
        </w:trPr>
        <w:tc>
          <w:tcPr>
            <w:tcW w:w="567" w:type="dxa"/>
          </w:tcPr>
          <w:p w:rsidR="00CF25DD" w:rsidRPr="004B5F79" w:rsidRDefault="00CF25DD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CF25DD" w:rsidRPr="004B5F79" w:rsidRDefault="00CF25DD" w:rsidP="00F932DD">
            <w:r w:rsidRPr="00CF25DD">
              <w:t>Перевірка документів, які подані для отримання документів з реєстраційної справи юридичних осіб, фізичних осіб – підприємців та громадських формувань  на відсутність підстав для відмови в реєстрації запиту</w:t>
            </w:r>
          </w:p>
        </w:tc>
        <w:tc>
          <w:tcPr>
            <w:tcW w:w="2126" w:type="dxa"/>
          </w:tcPr>
          <w:p w:rsidR="00CF25DD" w:rsidRDefault="00D8351E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  <w:r>
              <w:t xml:space="preserve"> </w:t>
            </w:r>
          </w:p>
          <w:p w:rsidR="00D8351E" w:rsidRDefault="00D8351E" w:rsidP="00F932DD">
            <w:pPr>
              <w:jc w:val="center"/>
            </w:pPr>
          </w:p>
          <w:p w:rsidR="00CF25DD" w:rsidRPr="004B5F79" w:rsidRDefault="00CF25D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CF25DD" w:rsidRPr="00CF25DD" w:rsidRDefault="00CF25DD" w:rsidP="00CF25DD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</w:t>
            </w:r>
            <w:r w:rsidRPr="00CF25DD">
              <w:rPr>
                <w:sz w:val="28"/>
                <w:szCs w:val="28"/>
                <w:lang w:val="uk-UA" w:eastAsia="en-US"/>
              </w:rPr>
              <w:t>ротягом 24 годин після надходження запиту, крім вихідних та святкових днів.</w:t>
            </w:r>
          </w:p>
          <w:p w:rsidR="00CF25DD" w:rsidRPr="004B5F79" w:rsidRDefault="00CF25DD" w:rsidP="00F932DD">
            <w:pPr>
              <w:jc w:val="center"/>
            </w:pPr>
          </w:p>
        </w:tc>
      </w:tr>
      <w:tr w:rsidR="00CF25DD" w:rsidRPr="004B5F79" w:rsidTr="00F932DD">
        <w:tc>
          <w:tcPr>
            <w:tcW w:w="567" w:type="dxa"/>
          </w:tcPr>
          <w:p w:rsidR="00CF25DD" w:rsidRPr="004B5F79" w:rsidRDefault="00CF25DD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CF25DD" w:rsidRPr="004B5F79" w:rsidRDefault="00CF25DD" w:rsidP="00F932DD">
            <w:r w:rsidRPr="00CF25DD">
              <w:t xml:space="preserve">Повідомлення про відмову у отриманні </w:t>
            </w:r>
            <w:r w:rsidRPr="00CF25DD">
              <w:lastRenderedPageBreak/>
              <w:t>документів з реєстраційної справи юридичних осіб, фізичних осіб – підприємців та громадських формувань</w:t>
            </w:r>
          </w:p>
        </w:tc>
        <w:tc>
          <w:tcPr>
            <w:tcW w:w="2126" w:type="dxa"/>
          </w:tcPr>
          <w:p w:rsidR="00CF25DD" w:rsidRDefault="00D8351E" w:rsidP="00F932DD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lastRenderedPageBreak/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  <w:p w:rsidR="00CF25DD" w:rsidRDefault="00CF25DD" w:rsidP="00F932DD">
            <w:pPr>
              <w:jc w:val="center"/>
            </w:pPr>
          </w:p>
          <w:p w:rsidR="00CF25DD" w:rsidRPr="004B5F79" w:rsidRDefault="00CF25D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CF25DD" w:rsidRPr="00CF25DD" w:rsidRDefault="00CF25DD" w:rsidP="00CF25DD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П</w:t>
            </w:r>
            <w:r w:rsidRPr="00CF25DD">
              <w:rPr>
                <w:sz w:val="28"/>
                <w:szCs w:val="28"/>
                <w:lang w:val="uk-UA" w:eastAsia="en-US"/>
              </w:rPr>
              <w:t xml:space="preserve">ротягом 24 </w:t>
            </w:r>
            <w:r w:rsidRPr="00CF25DD">
              <w:rPr>
                <w:sz w:val="28"/>
                <w:szCs w:val="28"/>
                <w:lang w:val="uk-UA" w:eastAsia="en-US"/>
              </w:rPr>
              <w:lastRenderedPageBreak/>
              <w:t>годин після надходження запиту, крім вихідних та святкових днів.</w:t>
            </w:r>
          </w:p>
          <w:p w:rsidR="00CF25DD" w:rsidRPr="004B5F79" w:rsidRDefault="00CF25DD" w:rsidP="00CF25DD">
            <w:pPr>
              <w:jc w:val="center"/>
            </w:pPr>
          </w:p>
        </w:tc>
      </w:tr>
      <w:tr w:rsidR="00CF25DD" w:rsidRPr="004B5F79" w:rsidTr="00F932DD">
        <w:tc>
          <w:tcPr>
            <w:tcW w:w="567" w:type="dxa"/>
          </w:tcPr>
          <w:p w:rsidR="00CF25DD" w:rsidRPr="004B5F79" w:rsidRDefault="00CF25DD" w:rsidP="00F932DD">
            <w:pPr>
              <w:jc w:val="center"/>
            </w:pPr>
            <w:r w:rsidRPr="004B5F79">
              <w:lastRenderedPageBreak/>
              <w:t>4.</w:t>
            </w:r>
          </w:p>
        </w:tc>
        <w:tc>
          <w:tcPr>
            <w:tcW w:w="5246" w:type="dxa"/>
          </w:tcPr>
          <w:p w:rsidR="00CF25DD" w:rsidRPr="004B5F79" w:rsidRDefault="00CF25DD" w:rsidP="00F932DD">
            <w:r w:rsidRPr="00CF25DD">
              <w:t>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</w:t>
            </w:r>
          </w:p>
        </w:tc>
        <w:tc>
          <w:tcPr>
            <w:tcW w:w="2126" w:type="dxa"/>
          </w:tcPr>
          <w:p w:rsidR="00CF25DD" w:rsidRDefault="00D8351E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  <w:p w:rsidR="00D8351E" w:rsidRDefault="00D8351E" w:rsidP="00F932DD">
            <w:pPr>
              <w:jc w:val="center"/>
            </w:pPr>
          </w:p>
          <w:p w:rsidR="00CF25DD" w:rsidRPr="004B5F79" w:rsidRDefault="00CF25DD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CF25DD" w:rsidRPr="00CF25DD" w:rsidRDefault="00CF25DD" w:rsidP="00CF25DD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</w:t>
            </w:r>
            <w:r w:rsidRPr="00CF25DD">
              <w:rPr>
                <w:sz w:val="28"/>
                <w:szCs w:val="28"/>
                <w:lang w:val="uk-UA" w:eastAsia="en-US"/>
              </w:rPr>
              <w:t>ротягом 24 годин після надходження запиту, крім вихідних та святкових днів.</w:t>
            </w:r>
          </w:p>
          <w:p w:rsidR="00CF25DD" w:rsidRPr="004B5F79" w:rsidRDefault="00CF25DD" w:rsidP="00CF25DD">
            <w:pPr>
              <w:jc w:val="center"/>
            </w:pPr>
          </w:p>
        </w:tc>
      </w:tr>
    </w:tbl>
    <w:p w:rsidR="00CF25DD" w:rsidRDefault="00CF25DD" w:rsidP="00CF25DD">
      <w:pPr>
        <w:jc w:val="center"/>
        <w:rPr>
          <w:sz w:val="20"/>
          <w:szCs w:val="20"/>
          <w:lang w:eastAsia="uk-UA"/>
        </w:rPr>
      </w:pPr>
    </w:p>
    <w:p w:rsidR="00CF25DD" w:rsidRDefault="00CF25DD" w:rsidP="00CF25DD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D8351E" w:rsidRDefault="00D8351E" w:rsidP="00CF25DD">
      <w:pPr>
        <w:ind w:firstLine="708"/>
      </w:pPr>
    </w:p>
    <w:p w:rsidR="00D8351E" w:rsidRDefault="00D8351E" w:rsidP="00CF25DD">
      <w:pPr>
        <w:ind w:firstLine="708"/>
      </w:pPr>
    </w:p>
    <w:p w:rsidR="00D8351E" w:rsidRPr="00314718" w:rsidRDefault="00D8351E" w:rsidP="00CF25DD">
      <w:pPr>
        <w:ind w:firstLine="708"/>
      </w:pPr>
    </w:p>
    <w:p w:rsidR="00CF25DD" w:rsidRPr="00314718" w:rsidRDefault="00CF25DD" w:rsidP="00CF25DD"/>
    <w:p w:rsidR="00CF25DD" w:rsidRPr="00314718" w:rsidRDefault="00CF25DD" w:rsidP="00CF25DD">
      <w:r w:rsidRPr="00314718">
        <w:lastRenderedPageBreak/>
        <w:tab/>
        <w:t>Дії або бездіяльність адміністратора можуть бути оскаржені до суду.</w:t>
      </w:r>
    </w:p>
    <w:p w:rsidR="00CF25DD" w:rsidRDefault="00CF25DD" w:rsidP="00CF25DD">
      <w:pPr>
        <w:jc w:val="center"/>
        <w:rPr>
          <w:lang w:eastAsia="uk-UA"/>
        </w:rPr>
      </w:pPr>
    </w:p>
    <w:p w:rsidR="00CF25DD" w:rsidRDefault="00CF25DD" w:rsidP="00CF25DD">
      <w:pPr>
        <w:jc w:val="center"/>
        <w:rPr>
          <w:lang w:eastAsia="uk-UA"/>
        </w:rPr>
      </w:pPr>
    </w:p>
    <w:p w:rsidR="00CF25DD" w:rsidRPr="00314718" w:rsidRDefault="00CF25DD" w:rsidP="00CF25DD">
      <w:pPr>
        <w:jc w:val="center"/>
        <w:rPr>
          <w:lang w:eastAsia="uk-UA"/>
        </w:rPr>
      </w:pPr>
    </w:p>
    <w:p w:rsidR="00CF25DD" w:rsidRDefault="00CF25DD" w:rsidP="00CF25DD">
      <w:r>
        <w:t xml:space="preserve">Керівник апарату </w:t>
      </w:r>
      <w:r w:rsidRPr="00EA4168">
        <w:t xml:space="preserve">Черкаської </w:t>
      </w:r>
    </w:p>
    <w:p w:rsidR="00CF25DD" w:rsidRDefault="00CF25DD" w:rsidP="00CF25DD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CF25DD" w:rsidRPr="00C20784" w:rsidRDefault="00CF25DD" w:rsidP="00CF25DD"/>
    <w:p w:rsidR="00DA1E68" w:rsidRPr="001440C1" w:rsidRDefault="00DA1E68" w:rsidP="00DA1E68">
      <w:pPr>
        <w:jc w:val="center"/>
        <w:rPr>
          <w:sz w:val="24"/>
          <w:szCs w:val="24"/>
          <w:lang w:eastAsia="uk-UA"/>
        </w:rPr>
      </w:pPr>
      <w:r w:rsidRPr="001440C1">
        <w:rPr>
          <w:lang w:eastAsia="uk-UA"/>
        </w:rPr>
        <w:t xml:space="preserve"> </w:t>
      </w:r>
    </w:p>
    <w:sectPr w:rsidR="00DA1E68" w:rsidRPr="001440C1" w:rsidSect="00906324">
      <w:headerReference w:type="default" r:id="rId7"/>
      <w:pgSz w:w="11906" w:h="16838"/>
      <w:pgMar w:top="709" w:right="707" w:bottom="850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B41" w:rsidRDefault="00C14B41" w:rsidP="00776DE0">
      <w:r>
        <w:separator/>
      </w:r>
    </w:p>
  </w:endnote>
  <w:endnote w:type="continuationSeparator" w:id="0">
    <w:p w:rsidR="00C14B41" w:rsidRDefault="00C14B41" w:rsidP="00776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B41" w:rsidRDefault="00C14B41" w:rsidP="00776DE0">
      <w:r>
        <w:separator/>
      </w:r>
    </w:p>
  </w:footnote>
  <w:footnote w:type="continuationSeparator" w:id="0">
    <w:p w:rsidR="00C14B41" w:rsidRDefault="00C14B41" w:rsidP="00776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E0" w:rsidRDefault="009D58BA" w:rsidP="006B3860">
    <w:pPr>
      <w:pStyle w:val="a3"/>
      <w:jc w:val="center"/>
    </w:pPr>
    <w:r w:rsidRPr="00F331A8">
      <w:rPr>
        <w:sz w:val="24"/>
        <w:szCs w:val="24"/>
      </w:rPr>
      <w:fldChar w:fldCharType="begin"/>
    </w:r>
    <w:r w:rsidR="00776DE0" w:rsidRPr="00F331A8">
      <w:rPr>
        <w:sz w:val="24"/>
        <w:szCs w:val="24"/>
      </w:rPr>
      <w:instrText>PAGE   \* MERGEFORMAT</w:instrText>
    </w:r>
    <w:r w:rsidRPr="00F331A8">
      <w:rPr>
        <w:sz w:val="24"/>
        <w:szCs w:val="24"/>
      </w:rPr>
      <w:fldChar w:fldCharType="separate"/>
    </w:r>
    <w:r w:rsidR="00DF3F4B" w:rsidRPr="00DF3F4B">
      <w:rPr>
        <w:noProof/>
        <w:sz w:val="24"/>
        <w:szCs w:val="24"/>
        <w:lang w:val="ru-RU"/>
      </w:rPr>
      <w:t>3</w:t>
    </w:r>
    <w:r w:rsidRPr="00F331A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DE0"/>
    <w:rsid w:val="00017DD5"/>
    <w:rsid w:val="00034FD5"/>
    <w:rsid w:val="00057854"/>
    <w:rsid w:val="00057A06"/>
    <w:rsid w:val="00057BF1"/>
    <w:rsid w:val="00070AF0"/>
    <w:rsid w:val="00073024"/>
    <w:rsid w:val="00090670"/>
    <w:rsid w:val="00090FB9"/>
    <w:rsid w:val="000A620F"/>
    <w:rsid w:val="000B27F3"/>
    <w:rsid w:val="000B4616"/>
    <w:rsid w:val="000C4DFD"/>
    <w:rsid w:val="000D608A"/>
    <w:rsid w:val="000E171D"/>
    <w:rsid w:val="000F6631"/>
    <w:rsid w:val="000F72C4"/>
    <w:rsid w:val="00105C49"/>
    <w:rsid w:val="0010626C"/>
    <w:rsid w:val="00122561"/>
    <w:rsid w:val="001357FE"/>
    <w:rsid w:val="001440C1"/>
    <w:rsid w:val="00193E60"/>
    <w:rsid w:val="001A17BD"/>
    <w:rsid w:val="001A2E00"/>
    <w:rsid w:val="001A4A9F"/>
    <w:rsid w:val="001C4478"/>
    <w:rsid w:val="001C7371"/>
    <w:rsid w:val="001C744B"/>
    <w:rsid w:val="0022597E"/>
    <w:rsid w:val="002466E9"/>
    <w:rsid w:val="002717A3"/>
    <w:rsid w:val="00272F1D"/>
    <w:rsid w:val="002A12AE"/>
    <w:rsid w:val="002A1550"/>
    <w:rsid w:val="002A1DF6"/>
    <w:rsid w:val="002A24A6"/>
    <w:rsid w:val="002B6275"/>
    <w:rsid w:val="002D1280"/>
    <w:rsid w:val="00340B26"/>
    <w:rsid w:val="00347702"/>
    <w:rsid w:val="00351461"/>
    <w:rsid w:val="00352DC4"/>
    <w:rsid w:val="00353862"/>
    <w:rsid w:val="00356B8E"/>
    <w:rsid w:val="00367165"/>
    <w:rsid w:val="0038251F"/>
    <w:rsid w:val="00391E58"/>
    <w:rsid w:val="003A50F0"/>
    <w:rsid w:val="003F0B60"/>
    <w:rsid w:val="0040055D"/>
    <w:rsid w:val="00407EA8"/>
    <w:rsid w:val="00416046"/>
    <w:rsid w:val="00464672"/>
    <w:rsid w:val="00476847"/>
    <w:rsid w:val="004811DB"/>
    <w:rsid w:val="004868AF"/>
    <w:rsid w:val="00496C84"/>
    <w:rsid w:val="004B10C8"/>
    <w:rsid w:val="004B62E4"/>
    <w:rsid w:val="00520A9F"/>
    <w:rsid w:val="00527CB6"/>
    <w:rsid w:val="00566374"/>
    <w:rsid w:val="005C0D64"/>
    <w:rsid w:val="005D541D"/>
    <w:rsid w:val="005F1B50"/>
    <w:rsid w:val="005F6B8E"/>
    <w:rsid w:val="005F6FFE"/>
    <w:rsid w:val="00600322"/>
    <w:rsid w:val="00616954"/>
    <w:rsid w:val="006300CF"/>
    <w:rsid w:val="00641F36"/>
    <w:rsid w:val="00651B59"/>
    <w:rsid w:val="00670ACE"/>
    <w:rsid w:val="0068776F"/>
    <w:rsid w:val="006953EE"/>
    <w:rsid w:val="006A451B"/>
    <w:rsid w:val="006A5F87"/>
    <w:rsid w:val="006B32FA"/>
    <w:rsid w:val="006B3860"/>
    <w:rsid w:val="006C0C25"/>
    <w:rsid w:val="006D0012"/>
    <w:rsid w:val="006D7407"/>
    <w:rsid w:val="0072293E"/>
    <w:rsid w:val="00731C01"/>
    <w:rsid w:val="00740F9E"/>
    <w:rsid w:val="00776DE0"/>
    <w:rsid w:val="0078486E"/>
    <w:rsid w:val="007D05FA"/>
    <w:rsid w:val="007D1A45"/>
    <w:rsid w:val="007D426C"/>
    <w:rsid w:val="007F21E6"/>
    <w:rsid w:val="00831A73"/>
    <w:rsid w:val="008454AB"/>
    <w:rsid w:val="00846E0D"/>
    <w:rsid w:val="00861A85"/>
    <w:rsid w:val="008656C2"/>
    <w:rsid w:val="00890E9B"/>
    <w:rsid w:val="008A3057"/>
    <w:rsid w:val="008C2BB1"/>
    <w:rsid w:val="008C57F4"/>
    <w:rsid w:val="008E62D5"/>
    <w:rsid w:val="00906324"/>
    <w:rsid w:val="0091169B"/>
    <w:rsid w:val="009133D9"/>
    <w:rsid w:val="00917F95"/>
    <w:rsid w:val="009275C3"/>
    <w:rsid w:val="00953882"/>
    <w:rsid w:val="0095427D"/>
    <w:rsid w:val="0096256D"/>
    <w:rsid w:val="00997236"/>
    <w:rsid w:val="009A0C3E"/>
    <w:rsid w:val="009D03CB"/>
    <w:rsid w:val="009D58BA"/>
    <w:rsid w:val="009E501F"/>
    <w:rsid w:val="009F090B"/>
    <w:rsid w:val="00A05468"/>
    <w:rsid w:val="00A372C3"/>
    <w:rsid w:val="00A61B6D"/>
    <w:rsid w:val="00A719DC"/>
    <w:rsid w:val="00A90757"/>
    <w:rsid w:val="00AB6F39"/>
    <w:rsid w:val="00B30EF6"/>
    <w:rsid w:val="00B348F2"/>
    <w:rsid w:val="00B55459"/>
    <w:rsid w:val="00B82373"/>
    <w:rsid w:val="00B8566F"/>
    <w:rsid w:val="00B9136D"/>
    <w:rsid w:val="00BA2D1E"/>
    <w:rsid w:val="00BD042A"/>
    <w:rsid w:val="00BD61C0"/>
    <w:rsid w:val="00BD739F"/>
    <w:rsid w:val="00BD7DB2"/>
    <w:rsid w:val="00C04CE7"/>
    <w:rsid w:val="00C14B41"/>
    <w:rsid w:val="00CB5CEF"/>
    <w:rsid w:val="00CD73B3"/>
    <w:rsid w:val="00CE68BF"/>
    <w:rsid w:val="00CF25DD"/>
    <w:rsid w:val="00CF5213"/>
    <w:rsid w:val="00D00374"/>
    <w:rsid w:val="00D04FFD"/>
    <w:rsid w:val="00D34D34"/>
    <w:rsid w:val="00D36E80"/>
    <w:rsid w:val="00D70BB1"/>
    <w:rsid w:val="00D8351E"/>
    <w:rsid w:val="00D9540B"/>
    <w:rsid w:val="00DA1E68"/>
    <w:rsid w:val="00DF3F4B"/>
    <w:rsid w:val="00E458C9"/>
    <w:rsid w:val="00E60B7B"/>
    <w:rsid w:val="00E86A45"/>
    <w:rsid w:val="00E93BAB"/>
    <w:rsid w:val="00EB09BD"/>
    <w:rsid w:val="00EB3E6B"/>
    <w:rsid w:val="00EB7A13"/>
    <w:rsid w:val="00F04907"/>
    <w:rsid w:val="00F15032"/>
    <w:rsid w:val="00F21050"/>
    <w:rsid w:val="00F331A8"/>
    <w:rsid w:val="00F524DB"/>
    <w:rsid w:val="00F63360"/>
    <w:rsid w:val="00F94EC9"/>
    <w:rsid w:val="00FA34DA"/>
    <w:rsid w:val="00FA6936"/>
    <w:rsid w:val="00FB2895"/>
    <w:rsid w:val="00FB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0055D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906324"/>
    <w:pPr>
      <w:spacing w:after="0" w:line="240" w:lineRule="auto"/>
    </w:pPr>
    <w:rPr>
      <w:rFonts w:ascii="Calibri" w:hAnsi="Calibr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CF25DD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3205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3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2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1784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reestr2</cp:lastModifiedBy>
  <cp:revision>6</cp:revision>
  <cp:lastPrinted>2017-02-13T12:31:00Z</cp:lastPrinted>
  <dcterms:created xsi:type="dcterms:W3CDTF">2017-02-06T07:06:00Z</dcterms:created>
  <dcterms:modified xsi:type="dcterms:W3CDTF">2017-02-16T06:58:00Z</dcterms:modified>
</cp:coreProperties>
</file>